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pPr w:leftFromText="180" w:rightFromText="180" w:vertAnchor="text" w:horzAnchor="margin" w:tblpY="-78"/>
        <w:tblW w:w="10201" w:type="dxa"/>
        <w:tblBorders>
          <w:top w:val="single" w:sz="4" w:space="0" w:color="C87700"/>
          <w:left w:val="single" w:sz="4" w:space="0" w:color="C87700"/>
          <w:bottom w:val="single" w:sz="4" w:space="0" w:color="C87700"/>
          <w:right w:val="single" w:sz="4" w:space="0" w:color="C87700"/>
          <w:insideH w:val="single" w:sz="4" w:space="0" w:color="C87700"/>
          <w:insideV w:val="single" w:sz="4" w:space="0" w:color="C87700"/>
        </w:tblBorders>
        <w:tblLook w:val="04A0" w:firstRow="1" w:lastRow="0" w:firstColumn="1" w:lastColumn="0" w:noHBand="0" w:noVBand="1"/>
      </w:tblPr>
      <w:tblGrid>
        <w:gridCol w:w="10201"/>
      </w:tblGrid>
      <w:tr w:rsidR="001B6917" w14:paraId="1A91879D" w14:textId="77777777" w:rsidTr="001B6917">
        <w:tc>
          <w:tcPr>
            <w:tcW w:w="10201" w:type="dxa"/>
          </w:tcPr>
          <w:p w14:paraId="3A554DD8" w14:textId="4AF591FA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  <w:r w:rsidRPr="00F940EF">
              <w:rPr>
                <w:noProof/>
              </w:rPr>
              <w:drawing>
                <wp:anchor distT="158496" distB="151130" distL="272796" distR="267843" simplePos="0" relativeHeight="251665408" behindDoc="1" locked="0" layoutInCell="1" allowOverlap="1" wp14:anchorId="3A12945D" wp14:editId="3787626C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19685</wp:posOffset>
                  </wp:positionV>
                  <wp:extent cx="6387465" cy="1129665"/>
                  <wp:effectExtent l="190500" t="190500" r="184785" b="18478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7465" cy="11296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A232DD" w14:textId="6935AB32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0862E43" w14:textId="296D9811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76A9A258" w14:textId="275A1EF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64C5FA49" w14:textId="049A52EF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A1FA727" w14:textId="2A2E7285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4B5C3478" w14:textId="26F4F636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2B55CD5E" w14:textId="036DBB58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1E88DB77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03583395" w14:textId="77777777" w:rsidR="001B6917" w:rsidRDefault="001B6917" w:rsidP="001B6917">
            <w:pPr>
              <w:pStyle w:val="a6"/>
              <w:rPr>
                <w:color w:val="000000"/>
                <w:sz w:val="22"/>
                <w:szCs w:val="22"/>
              </w:rPr>
            </w:pPr>
          </w:p>
          <w:p w14:paraId="75983B92" w14:textId="73AC6B4C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  <w:r w:rsidRPr="001B6917">
              <w:rPr>
                <w:color w:val="000000"/>
                <w:szCs w:val="24"/>
              </w:rPr>
              <w:t>П Р О Е К Т</w:t>
            </w:r>
          </w:p>
          <w:p w14:paraId="6C3243A7" w14:textId="0E59AB09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5F5A41FF" w14:textId="7AF1A435" w:rsidR="001B6917" w:rsidRPr="001B6917" w:rsidRDefault="001B6917" w:rsidP="001B6917">
            <w:pPr>
              <w:pStyle w:val="a6"/>
              <w:rPr>
                <w:color w:val="000000"/>
                <w:szCs w:val="24"/>
              </w:rPr>
            </w:pPr>
          </w:p>
          <w:p w14:paraId="24A2B5DF" w14:textId="2B57C79A" w:rsidR="001B6917" w:rsidRPr="001B6917" w:rsidRDefault="001B6917" w:rsidP="008B1B05">
            <w:pPr>
              <w:pStyle w:val="a6"/>
              <w:rPr>
                <w:szCs w:val="24"/>
              </w:rPr>
            </w:pPr>
            <w:r w:rsidRPr="001B6917">
              <w:rPr>
                <w:color w:val="000000"/>
                <w:szCs w:val="24"/>
              </w:rPr>
              <w:t xml:space="preserve">Документация по планировке территории </w:t>
            </w:r>
            <w:r w:rsidR="001071A5">
              <w:rPr>
                <w:color w:val="000000"/>
                <w:szCs w:val="24"/>
              </w:rPr>
              <w:t xml:space="preserve">(проект планировки территории, включая проект межевания территории) </w:t>
            </w:r>
            <w:r w:rsidR="008B1B05">
              <w:rPr>
                <w:color w:val="000000"/>
                <w:szCs w:val="24"/>
              </w:rPr>
              <w:t>в границах земельного участка с кадастровым номером 52:55:0070005:</w:t>
            </w:r>
            <w:proofErr w:type="gramStart"/>
            <w:r w:rsidR="008B1B05">
              <w:rPr>
                <w:color w:val="000000"/>
                <w:szCs w:val="24"/>
              </w:rPr>
              <w:t xml:space="preserve">2263, </w:t>
            </w:r>
            <w:r w:rsidRPr="001B6917">
              <w:rPr>
                <w:color w:val="000000"/>
                <w:szCs w:val="24"/>
              </w:rPr>
              <w:t xml:space="preserve"> расположенн</w:t>
            </w:r>
            <w:r w:rsidR="009722D4">
              <w:rPr>
                <w:color w:val="000000"/>
                <w:szCs w:val="24"/>
              </w:rPr>
              <w:t>ой</w:t>
            </w:r>
            <w:proofErr w:type="gramEnd"/>
            <w:r w:rsidR="008B1B05">
              <w:rPr>
                <w:color w:val="000000"/>
                <w:szCs w:val="24"/>
              </w:rPr>
              <w:t xml:space="preserve"> в северо-западной части с. Дивеево, Нижегородской области</w:t>
            </w:r>
          </w:p>
          <w:p w14:paraId="1127E483" w14:textId="6D40E8A3" w:rsidR="001B6917" w:rsidRPr="001B6917" w:rsidRDefault="001B6917" w:rsidP="001B6917">
            <w:pPr>
              <w:pStyle w:val="a6"/>
              <w:rPr>
                <w:szCs w:val="24"/>
              </w:rPr>
            </w:pPr>
          </w:p>
          <w:p w14:paraId="4276276B" w14:textId="3D8361BE" w:rsidR="001B6917" w:rsidRPr="001B6917" w:rsidRDefault="001B6917" w:rsidP="001B6917">
            <w:pPr>
              <w:pStyle w:val="a6"/>
              <w:rPr>
                <w:iCs/>
                <w:szCs w:val="24"/>
              </w:rPr>
            </w:pPr>
            <w:r w:rsidRPr="001B6917">
              <w:rPr>
                <w:iCs/>
                <w:szCs w:val="24"/>
              </w:rPr>
              <w:t xml:space="preserve">Том 1 </w:t>
            </w:r>
          </w:p>
          <w:p w14:paraId="49D305B1" w14:textId="5DB845B5" w:rsidR="001B6917" w:rsidRPr="001B6917" w:rsidRDefault="001B6917" w:rsidP="001B6917">
            <w:pPr>
              <w:pStyle w:val="a6"/>
              <w:rPr>
                <w:iCs/>
                <w:szCs w:val="24"/>
              </w:rPr>
            </w:pPr>
            <w:r w:rsidRPr="001B6917">
              <w:rPr>
                <w:iCs/>
                <w:szCs w:val="24"/>
              </w:rPr>
              <w:t>Основная часть</w:t>
            </w:r>
          </w:p>
          <w:p w14:paraId="3F8E3EA1" w14:textId="336BF159" w:rsidR="001B6917" w:rsidRP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1B6917">
              <w:rPr>
                <w:rFonts w:ascii="Times New Roman" w:hAnsi="Times New Roman"/>
                <w:b/>
                <w:iCs/>
                <w:szCs w:val="24"/>
              </w:rPr>
              <w:t>Пояснительная записка</w:t>
            </w:r>
          </w:p>
          <w:p w14:paraId="4F056C79" w14:textId="4F16BF91" w:rsidR="001B6917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6459613D" wp14:editId="33000D45">
                  <wp:simplePos x="0" y="0"/>
                  <wp:positionH relativeFrom="column">
                    <wp:posOffset>133853</wp:posOffset>
                  </wp:positionH>
                  <wp:positionV relativeFrom="paragraph">
                    <wp:posOffset>247930</wp:posOffset>
                  </wp:positionV>
                  <wp:extent cx="6035738" cy="4275117"/>
                  <wp:effectExtent l="0" t="0" r="317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5738" cy="4275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1F2A76" w14:textId="06FD8CF5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19F924FE" w14:textId="0D0168A0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3A020147" w14:textId="2737CBAA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35827F67" w14:textId="37F7B155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41FC0234" w14:textId="7EFAFCED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5AD6CEEF" w14:textId="1AA2FFBB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02FD6EE1" w14:textId="00393643" w:rsidR="001B6917" w:rsidRDefault="001B6917" w:rsidP="00D6017E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4F9356F3" w14:textId="4776E01D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17258DAB" w14:textId="06F86A96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031DA495" w14:textId="6C505860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615B4040" w14:textId="04BCCE51" w:rsidR="007408FC" w:rsidRDefault="007408FC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686DD820" w14:textId="77777777" w:rsidR="007408FC" w:rsidRDefault="007408FC" w:rsidP="007408FC">
            <w:pPr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3FB85E25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75396050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2E746DBA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  <w:p w14:paraId="0081887C" w14:textId="0B615E2C" w:rsidR="001B6917" w:rsidRPr="00F940EF" w:rsidRDefault="001B6917" w:rsidP="001B6917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г. Нижний Новгород</w:t>
            </w:r>
          </w:p>
          <w:p w14:paraId="56615060" w14:textId="77777777" w:rsidR="001B6917" w:rsidRDefault="001B6917" w:rsidP="001B691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2</w:t>
            </w:r>
            <w:r w:rsidRPr="00F940EF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год</w:t>
            </w:r>
          </w:p>
          <w:p w14:paraId="045DB912" w14:textId="64B3877A" w:rsidR="00A824B0" w:rsidRDefault="00A824B0" w:rsidP="001B6917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</w:rPr>
            </w:pPr>
          </w:p>
        </w:tc>
      </w:tr>
    </w:tbl>
    <w:p w14:paraId="2F2D3B4C" w14:textId="62720C55" w:rsidR="00F82F87" w:rsidRPr="00F940EF" w:rsidRDefault="001B691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F940EF">
        <w:rPr>
          <w:noProof/>
        </w:rPr>
        <w:lastRenderedPageBreak/>
        <w:drawing>
          <wp:anchor distT="158496" distB="151130" distL="272796" distR="267843" simplePos="0" relativeHeight="251661312" behindDoc="1" locked="0" layoutInCell="1" allowOverlap="1" wp14:anchorId="371EC4E3" wp14:editId="74237492">
            <wp:simplePos x="0" y="0"/>
            <wp:positionH relativeFrom="margin">
              <wp:align>center</wp:align>
            </wp:positionH>
            <wp:positionV relativeFrom="paragraph">
              <wp:posOffset>-614045</wp:posOffset>
            </wp:positionV>
            <wp:extent cx="6387846" cy="1129919"/>
            <wp:effectExtent l="190500" t="190500" r="184785" b="18478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7846" cy="11299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</w:p>
    <w:p w14:paraId="7548996A" w14:textId="77777777" w:rsidR="00F82F87" w:rsidRPr="00F940EF" w:rsidRDefault="00F82F87" w:rsidP="00F82F87">
      <w:pPr>
        <w:spacing w:after="240"/>
        <w:ind w:left="-567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14:paraId="6FE2B23C" w14:textId="77777777" w:rsidR="00D6091E" w:rsidRPr="001B6917" w:rsidRDefault="00D6091E" w:rsidP="00D6091E">
      <w:pPr>
        <w:pStyle w:val="a6"/>
        <w:rPr>
          <w:color w:val="000000"/>
          <w:szCs w:val="24"/>
        </w:rPr>
      </w:pPr>
      <w:r w:rsidRPr="001B6917">
        <w:rPr>
          <w:color w:val="000000"/>
          <w:szCs w:val="24"/>
        </w:rPr>
        <w:t>П Р О Е К Т</w:t>
      </w:r>
    </w:p>
    <w:p w14:paraId="66DCA779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3A11BA94" w14:textId="77777777" w:rsidR="00D6091E" w:rsidRPr="001B6917" w:rsidRDefault="00D6091E" w:rsidP="00D6091E">
      <w:pPr>
        <w:pStyle w:val="a6"/>
        <w:rPr>
          <w:color w:val="000000"/>
          <w:szCs w:val="24"/>
        </w:rPr>
      </w:pPr>
    </w:p>
    <w:p w14:paraId="5ECA008F" w14:textId="77777777" w:rsidR="00216110" w:rsidRPr="001B6917" w:rsidRDefault="00216110" w:rsidP="00216110">
      <w:pPr>
        <w:pStyle w:val="a6"/>
        <w:rPr>
          <w:szCs w:val="24"/>
        </w:rPr>
      </w:pPr>
      <w:r w:rsidRPr="001B6917">
        <w:rPr>
          <w:color w:val="000000"/>
          <w:szCs w:val="24"/>
        </w:rPr>
        <w:t xml:space="preserve">Документация по планировке территории </w:t>
      </w:r>
      <w:r>
        <w:rPr>
          <w:color w:val="000000"/>
          <w:szCs w:val="24"/>
        </w:rPr>
        <w:t>(проект планировки территории, включая проект межевания территории) в границах земельного участка с кадастровым номером 52:55:0070005:</w:t>
      </w:r>
      <w:proofErr w:type="gramStart"/>
      <w:r>
        <w:rPr>
          <w:color w:val="000000"/>
          <w:szCs w:val="24"/>
        </w:rPr>
        <w:t xml:space="preserve">2263, </w:t>
      </w:r>
      <w:r w:rsidRPr="001B6917">
        <w:rPr>
          <w:color w:val="000000"/>
          <w:szCs w:val="24"/>
        </w:rPr>
        <w:t xml:space="preserve"> расположенн</w:t>
      </w:r>
      <w:r>
        <w:rPr>
          <w:color w:val="000000"/>
          <w:szCs w:val="24"/>
        </w:rPr>
        <w:t>ой</w:t>
      </w:r>
      <w:proofErr w:type="gramEnd"/>
      <w:r>
        <w:rPr>
          <w:color w:val="000000"/>
          <w:szCs w:val="24"/>
        </w:rPr>
        <w:t xml:space="preserve"> в северо-западной части с. Дивеево, Нижегородской области</w:t>
      </w:r>
    </w:p>
    <w:p w14:paraId="1CA6522F" w14:textId="77777777" w:rsidR="00D6091E" w:rsidRPr="001B6917" w:rsidRDefault="00D6091E" w:rsidP="00D6091E">
      <w:pPr>
        <w:pStyle w:val="a6"/>
        <w:rPr>
          <w:szCs w:val="24"/>
        </w:rPr>
      </w:pPr>
    </w:p>
    <w:p w14:paraId="33AB931E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 xml:space="preserve">Том 1 </w:t>
      </w:r>
    </w:p>
    <w:p w14:paraId="5837A8A9" w14:textId="77777777" w:rsidR="00D6091E" w:rsidRPr="001B6917" w:rsidRDefault="00D6091E" w:rsidP="00D6091E">
      <w:pPr>
        <w:pStyle w:val="a6"/>
        <w:rPr>
          <w:iCs/>
          <w:szCs w:val="24"/>
        </w:rPr>
      </w:pPr>
      <w:r w:rsidRPr="001B6917">
        <w:rPr>
          <w:iCs/>
          <w:szCs w:val="24"/>
        </w:rPr>
        <w:t>Основная часть</w:t>
      </w:r>
    </w:p>
    <w:p w14:paraId="6A4E2F29" w14:textId="77777777" w:rsidR="00D6091E" w:rsidRPr="001B6917" w:rsidRDefault="00D6091E" w:rsidP="00D6091E">
      <w:pPr>
        <w:jc w:val="center"/>
        <w:rPr>
          <w:rFonts w:ascii="Times New Roman" w:hAnsi="Times New Roman"/>
          <w:b/>
          <w:iCs/>
          <w:szCs w:val="24"/>
        </w:rPr>
      </w:pPr>
      <w:r w:rsidRPr="001B6917">
        <w:rPr>
          <w:rFonts w:ascii="Times New Roman" w:hAnsi="Times New Roman"/>
          <w:b/>
          <w:iCs/>
          <w:szCs w:val="24"/>
        </w:rPr>
        <w:t>Пояснительная записка</w:t>
      </w:r>
    </w:p>
    <w:p w14:paraId="7F758301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17A5599F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3D6BDA11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40523E73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Стадия: ППМ</w:t>
      </w:r>
    </w:p>
    <w:p w14:paraId="2E329074" w14:textId="44FF57D0" w:rsidR="00D6091E" w:rsidRPr="001B6917" w:rsidRDefault="00D6091E" w:rsidP="001B6917">
      <w:pPr>
        <w:rPr>
          <w:rFonts w:ascii="Times New Roman" w:hAnsi="Times New Roman"/>
          <w:b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 xml:space="preserve">Заказчик: </w:t>
      </w:r>
      <w:r w:rsidRPr="001B6917">
        <w:rPr>
          <w:rFonts w:ascii="Times New Roman" w:hAnsi="Times New Roman"/>
          <w:b/>
          <w:szCs w:val="24"/>
        </w:rPr>
        <w:t>Администрация Дивеевского муниципального округа Нижегородской</w:t>
      </w:r>
      <w:r w:rsidR="00A74452">
        <w:rPr>
          <w:rFonts w:ascii="Times New Roman" w:hAnsi="Times New Roman"/>
          <w:b/>
          <w:szCs w:val="24"/>
        </w:rPr>
        <w:t xml:space="preserve"> области</w:t>
      </w:r>
    </w:p>
    <w:p w14:paraId="64DC8157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</w:p>
    <w:p w14:paraId="6D998594" w14:textId="77777777" w:rsidR="001B6917" w:rsidRDefault="001B6917" w:rsidP="001B6917">
      <w:pPr>
        <w:rPr>
          <w:rFonts w:ascii="Times New Roman" w:hAnsi="Times New Roman"/>
          <w:b/>
          <w:color w:val="000000"/>
          <w:szCs w:val="24"/>
        </w:rPr>
      </w:pPr>
    </w:p>
    <w:p w14:paraId="7A5AC037" w14:textId="77777777" w:rsidR="00D6091E" w:rsidRPr="001B6917" w:rsidRDefault="00D6091E" w:rsidP="001B6917">
      <w:pPr>
        <w:rPr>
          <w:rFonts w:ascii="Times New Roman" w:hAnsi="Times New Roman"/>
          <w:b/>
          <w:color w:val="000000"/>
          <w:szCs w:val="24"/>
        </w:rPr>
      </w:pPr>
      <w:r w:rsidRPr="001B6917">
        <w:rPr>
          <w:rFonts w:ascii="Times New Roman" w:hAnsi="Times New Roman"/>
          <w:b/>
          <w:color w:val="000000"/>
          <w:szCs w:val="24"/>
        </w:rPr>
        <w:t>Руководитель проекта                                                          Корнилов А.Е</w:t>
      </w:r>
    </w:p>
    <w:p w14:paraId="70A9F9AC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43DC2223" w14:textId="77777777" w:rsidR="00F82F87" w:rsidRPr="001B6917" w:rsidRDefault="00F82F87" w:rsidP="00F82F87">
      <w:pPr>
        <w:ind w:left="-567"/>
        <w:jc w:val="center"/>
        <w:rPr>
          <w:rFonts w:ascii="Times New Roman" w:hAnsi="Times New Roman"/>
          <w:b/>
          <w:color w:val="000000"/>
          <w:szCs w:val="24"/>
        </w:rPr>
      </w:pPr>
    </w:p>
    <w:p w14:paraId="41965958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FEE6C4C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8BD6598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4EF44B8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7A2C3223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C8C6D1E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0242C9E1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34435F22" w14:textId="77777777" w:rsidR="001B6917" w:rsidRDefault="001B691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6F166CDB" w14:textId="77777777" w:rsidR="00F82F87" w:rsidRPr="001B6917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г. Нижний Новгород</w:t>
      </w:r>
    </w:p>
    <w:p w14:paraId="4A5B0D16" w14:textId="6B6492C8" w:rsidR="00F82F87" w:rsidRPr="001B6917" w:rsidRDefault="00F82F87" w:rsidP="00F82F87">
      <w:pPr>
        <w:spacing w:line="240" w:lineRule="auto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1B6917">
        <w:rPr>
          <w:rFonts w:ascii="Times New Roman" w:hAnsi="Times New Roman"/>
          <w:b/>
          <w:bCs/>
          <w:color w:val="000000"/>
          <w:szCs w:val="24"/>
        </w:rPr>
        <w:t>202</w:t>
      </w:r>
      <w:r w:rsidR="00D6091E" w:rsidRPr="001B6917">
        <w:rPr>
          <w:rFonts w:ascii="Times New Roman" w:hAnsi="Times New Roman"/>
          <w:b/>
          <w:bCs/>
          <w:color w:val="000000"/>
          <w:szCs w:val="24"/>
        </w:rPr>
        <w:t>2</w:t>
      </w:r>
      <w:r w:rsidRPr="001B6917">
        <w:rPr>
          <w:rFonts w:ascii="Times New Roman" w:hAnsi="Times New Roman"/>
          <w:b/>
          <w:bCs/>
          <w:color w:val="000000"/>
          <w:szCs w:val="24"/>
        </w:rPr>
        <w:t>год</w:t>
      </w:r>
    </w:p>
    <w:p w14:paraId="0CE6B102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092154B3" w14:textId="77777777" w:rsidR="001B6917" w:rsidRDefault="001B6917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238458B5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Состав</w:t>
      </w:r>
      <w:r w:rsidR="00843F66" w:rsidRPr="00F940EF">
        <w:rPr>
          <w:rFonts w:ascii="Times New Roman" w:hAnsi="Times New Roman"/>
          <w:b/>
          <w:szCs w:val="24"/>
        </w:rPr>
        <w:t xml:space="preserve"> проекта:</w:t>
      </w:r>
    </w:p>
    <w:p w14:paraId="274BDA5E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1</w:t>
      </w:r>
      <w:r w:rsidR="008D4087" w:rsidRPr="00F940EF">
        <w:rPr>
          <w:rFonts w:ascii="Times New Roman" w:hAnsi="Times New Roman"/>
          <w:b/>
          <w:szCs w:val="24"/>
        </w:rPr>
        <w:t>.</w:t>
      </w:r>
      <w:r w:rsidRPr="00F940EF">
        <w:rPr>
          <w:rFonts w:ascii="Times New Roman" w:hAnsi="Times New Roman"/>
          <w:b/>
          <w:szCs w:val="24"/>
        </w:rPr>
        <w:t xml:space="preserve"> </w:t>
      </w:r>
      <w:r w:rsidR="008D4087" w:rsidRPr="00F940EF">
        <w:rPr>
          <w:rFonts w:ascii="Times New Roman" w:hAnsi="Times New Roman"/>
          <w:b/>
          <w:szCs w:val="24"/>
        </w:rPr>
        <w:t>Основная часть</w:t>
      </w:r>
    </w:p>
    <w:p w14:paraId="24050DFC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том 2 Материалы по обоснованию проекта</w:t>
      </w:r>
    </w:p>
    <w:p w14:paraId="70F63B1C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планировки территории</w:t>
      </w:r>
    </w:p>
    <w:p w14:paraId="314694B6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Пояснительная записка проекта межевания</w:t>
      </w:r>
    </w:p>
    <w:p w14:paraId="7BC3E78D" w14:textId="77777777" w:rsidR="00843F66" w:rsidRPr="00F940EF" w:rsidRDefault="00843F66" w:rsidP="00843F66">
      <w:pPr>
        <w:numPr>
          <w:ilvl w:val="0"/>
          <w:numId w:val="40"/>
        </w:numPr>
        <w:spacing w:line="240" w:lineRule="auto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Графические материалы проекта межевания</w:t>
      </w:r>
    </w:p>
    <w:p w14:paraId="2596F978" w14:textId="77777777" w:rsidR="00843F66" w:rsidRPr="00F940EF" w:rsidRDefault="00843F66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p w14:paraId="2BED4424" w14:textId="77777777" w:rsidR="00843F66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40EF">
        <w:rPr>
          <w:rFonts w:ascii="Times New Roman" w:hAnsi="Times New Roman"/>
          <w:b/>
          <w:szCs w:val="24"/>
        </w:rPr>
        <w:t>Перечень графических материалов:</w:t>
      </w:r>
    </w:p>
    <w:p w14:paraId="485BE0DC" w14:textId="77777777" w:rsidR="00AC5D03" w:rsidRPr="00F940EF" w:rsidRDefault="00AC5D03" w:rsidP="00843F66">
      <w:pPr>
        <w:spacing w:line="240" w:lineRule="auto"/>
        <w:jc w:val="center"/>
        <w:rPr>
          <w:rFonts w:ascii="Times New Roman" w:hAnsi="Times New Roman"/>
          <w:b/>
          <w:szCs w:val="24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025"/>
        <w:gridCol w:w="850"/>
        <w:gridCol w:w="1276"/>
        <w:gridCol w:w="2410"/>
      </w:tblGrid>
      <w:tr w:rsidR="00AC5D03" w:rsidRPr="00F940EF" w14:paraId="182FD538" w14:textId="77777777" w:rsidTr="00C13C35">
        <w:tc>
          <w:tcPr>
            <w:tcW w:w="675" w:type="dxa"/>
          </w:tcPr>
          <w:p w14:paraId="07CE3237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№</w:t>
            </w:r>
          </w:p>
          <w:p w14:paraId="0C6916BD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п/п</w:t>
            </w:r>
          </w:p>
        </w:tc>
        <w:tc>
          <w:tcPr>
            <w:tcW w:w="5025" w:type="dxa"/>
          </w:tcPr>
          <w:p w14:paraId="369A1153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Наименование</w:t>
            </w:r>
          </w:p>
        </w:tc>
        <w:tc>
          <w:tcPr>
            <w:tcW w:w="850" w:type="dxa"/>
          </w:tcPr>
          <w:p w14:paraId="4F976DA0" w14:textId="0265ED78" w:rsidR="00AC5D03" w:rsidRPr="00F940EF" w:rsidRDefault="005F41B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Г</w:t>
            </w:r>
            <w:proofErr w:type="spellStart"/>
            <w:r w:rsidR="00AC5D03" w:rsidRPr="00F940EF">
              <w:rPr>
                <w:rFonts w:ascii="Times New Roman" w:hAnsi="Times New Roman"/>
                <w:b/>
                <w:szCs w:val="24"/>
                <w:lang w:val="en-US"/>
              </w:rPr>
              <w:t>риф</w:t>
            </w:r>
            <w:proofErr w:type="spellEnd"/>
          </w:p>
        </w:tc>
        <w:tc>
          <w:tcPr>
            <w:tcW w:w="1276" w:type="dxa"/>
          </w:tcPr>
          <w:p w14:paraId="7F55701C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Масштаб</w:t>
            </w:r>
          </w:p>
        </w:tc>
        <w:tc>
          <w:tcPr>
            <w:tcW w:w="2410" w:type="dxa"/>
          </w:tcPr>
          <w:p w14:paraId="0BBACBF9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940EF">
              <w:rPr>
                <w:rFonts w:ascii="Times New Roman" w:hAnsi="Times New Roman"/>
                <w:b/>
                <w:szCs w:val="24"/>
              </w:rPr>
              <w:t>Примечание</w:t>
            </w:r>
          </w:p>
        </w:tc>
      </w:tr>
      <w:tr w:rsidR="00AC5D03" w:rsidRPr="00F940EF" w14:paraId="48FC4A71" w14:textId="77777777" w:rsidTr="00C13C35">
        <w:tc>
          <w:tcPr>
            <w:tcW w:w="675" w:type="dxa"/>
          </w:tcPr>
          <w:p w14:paraId="631494C4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5025" w:type="dxa"/>
          </w:tcPr>
          <w:p w14:paraId="279C0E0D" w14:textId="77777777" w:rsidR="00AC5D03" w:rsidRPr="00F940EF" w:rsidRDefault="00AC5D03" w:rsidP="00AC5D03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планировки территории</w:t>
            </w:r>
          </w:p>
        </w:tc>
        <w:tc>
          <w:tcPr>
            <w:tcW w:w="850" w:type="dxa"/>
          </w:tcPr>
          <w:p w14:paraId="28D3E350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3C43EB0" w14:textId="7E26D1AF" w:rsidR="00AC5D03" w:rsidRPr="00F940EF" w:rsidRDefault="00AC5D03" w:rsidP="00C11221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 w:rsidR="00C11221"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7AA5E2D7" w14:textId="1790D927" w:rsidR="00AC5D03" w:rsidRPr="00F940EF" w:rsidRDefault="00AC5D03" w:rsidP="00AC5D03">
            <w:pPr>
              <w:spacing w:line="240" w:lineRule="auto"/>
              <w:jc w:val="left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C5D03" w:rsidRPr="00F940EF" w14:paraId="1BABF78F" w14:textId="77777777" w:rsidTr="00C13C35">
        <w:tc>
          <w:tcPr>
            <w:tcW w:w="675" w:type="dxa"/>
          </w:tcPr>
          <w:p w14:paraId="11C0A01A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5025" w:type="dxa"/>
          </w:tcPr>
          <w:p w14:paraId="25CAD120" w14:textId="77777777" w:rsidR="00AC5D03" w:rsidRPr="00F940EF" w:rsidRDefault="00AC5D03" w:rsidP="00AC5D03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Карта планировочной структуры территорий сельского поселения</w:t>
            </w:r>
          </w:p>
        </w:tc>
        <w:tc>
          <w:tcPr>
            <w:tcW w:w="850" w:type="dxa"/>
          </w:tcPr>
          <w:p w14:paraId="70C57DA2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37194DA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1:10000</w:t>
            </w:r>
          </w:p>
        </w:tc>
        <w:tc>
          <w:tcPr>
            <w:tcW w:w="2410" w:type="dxa"/>
          </w:tcPr>
          <w:p w14:paraId="176869B5" w14:textId="2AE775B3" w:rsidR="00AC5D03" w:rsidRPr="00F940EF" w:rsidRDefault="00AC5D03" w:rsidP="00AC5D03">
            <w:pPr>
              <w:spacing w:line="240" w:lineRule="auto"/>
            </w:pPr>
          </w:p>
        </w:tc>
      </w:tr>
      <w:tr w:rsidR="00AC5D03" w:rsidRPr="00F940EF" w14:paraId="73F45E3F" w14:textId="77777777" w:rsidTr="00C13C35">
        <w:tc>
          <w:tcPr>
            <w:tcW w:w="675" w:type="dxa"/>
          </w:tcPr>
          <w:p w14:paraId="2F44E245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3.</w:t>
            </w:r>
          </w:p>
        </w:tc>
        <w:tc>
          <w:tcPr>
            <w:tcW w:w="5025" w:type="dxa"/>
          </w:tcPr>
          <w:p w14:paraId="79695AED" w14:textId="30C481BD" w:rsidR="00AC5D03" w:rsidRPr="00F940EF" w:rsidRDefault="00B175A6" w:rsidP="00B175A6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Схема организации улично-дорожной сети. </w:t>
            </w:r>
            <w:r w:rsidR="00AC5D03" w:rsidRPr="00F940EF">
              <w:rPr>
                <w:rFonts w:ascii="Times New Roman" w:hAnsi="Times New Roman"/>
                <w:bCs/>
                <w:szCs w:val="24"/>
              </w:rPr>
              <w:t>Схема организации движения транспорта и пешеходов</w:t>
            </w:r>
          </w:p>
        </w:tc>
        <w:tc>
          <w:tcPr>
            <w:tcW w:w="850" w:type="dxa"/>
          </w:tcPr>
          <w:p w14:paraId="59D2218B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D5DC901" w14:textId="6E79741B" w:rsidR="00AC5D03" w:rsidRPr="00F940EF" w:rsidRDefault="00AC5D03" w:rsidP="00C1122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 w:rsidR="00C11221"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41F520B4" w14:textId="0C9B2747" w:rsidR="00AC5D03" w:rsidRPr="00F940EF" w:rsidRDefault="00AC5D03" w:rsidP="00AC5D03">
            <w:pPr>
              <w:spacing w:line="240" w:lineRule="auto"/>
            </w:pPr>
          </w:p>
        </w:tc>
      </w:tr>
      <w:tr w:rsidR="009B244A" w:rsidRPr="00F940EF" w14:paraId="60166CB4" w14:textId="77777777" w:rsidTr="00C13C35">
        <w:tc>
          <w:tcPr>
            <w:tcW w:w="675" w:type="dxa"/>
          </w:tcPr>
          <w:p w14:paraId="41B47251" w14:textId="7A7CE4C3" w:rsidR="009B244A" w:rsidRPr="00F940EF" w:rsidRDefault="00DE2EBE" w:rsidP="009B244A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5025" w:type="dxa"/>
          </w:tcPr>
          <w:p w14:paraId="429254AF" w14:textId="4713DBFC" w:rsidR="009B244A" w:rsidRPr="00F940EF" w:rsidRDefault="00B175A6" w:rsidP="009B244A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Разбивочный чертеж красных линий</w:t>
            </w:r>
          </w:p>
        </w:tc>
        <w:tc>
          <w:tcPr>
            <w:tcW w:w="850" w:type="dxa"/>
          </w:tcPr>
          <w:p w14:paraId="02C78D74" w14:textId="375CEE9D" w:rsidR="009B244A" w:rsidRPr="00F940EF" w:rsidRDefault="009B244A" w:rsidP="009B244A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3C8A4061" w14:textId="5C745F3D" w:rsidR="009B244A" w:rsidRPr="00F940EF" w:rsidRDefault="00B175A6" w:rsidP="009B244A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1:1</w:t>
            </w:r>
            <w:r w:rsidR="009B244A"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1ED4ADA6" w14:textId="72F60FCC" w:rsidR="009B244A" w:rsidRPr="00F940EF" w:rsidRDefault="009B244A" w:rsidP="009B244A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AC5D03" w:rsidRPr="00F940EF" w14:paraId="4D50289D" w14:textId="77777777" w:rsidTr="00C13C35">
        <w:tc>
          <w:tcPr>
            <w:tcW w:w="675" w:type="dxa"/>
          </w:tcPr>
          <w:p w14:paraId="00D09452" w14:textId="39EDB45D" w:rsidR="00AC5D03" w:rsidRPr="00F940EF" w:rsidRDefault="00DE2EBE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  <w:r w:rsidR="00AC5D03"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5CD6C3F6" w14:textId="77777777" w:rsidR="00AC5D03" w:rsidRPr="00F940EF" w:rsidRDefault="00AC5D03" w:rsidP="00AC5D0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границ территорий объектов культурного наследия. </w:t>
            </w:r>
          </w:p>
          <w:p w14:paraId="36289AB9" w14:textId="77777777" w:rsidR="00AC5D03" w:rsidRPr="00F940EF" w:rsidRDefault="00AC5D03" w:rsidP="00AC5D03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850" w:type="dxa"/>
          </w:tcPr>
          <w:p w14:paraId="4EC46ECB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60DB3570" w14:textId="20B8FA97" w:rsidR="00AC5D03" w:rsidRPr="00F940EF" w:rsidRDefault="00AC5D03" w:rsidP="00C1122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 w:rsidR="00C11221"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549E05C5" w14:textId="64C8FF17" w:rsidR="00AC5D03" w:rsidRPr="00F940EF" w:rsidRDefault="00AC5D03" w:rsidP="00AC5D03">
            <w:pPr>
              <w:spacing w:line="240" w:lineRule="auto"/>
            </w:pPr>
          </w:p>
        </w:tc>
      </w:tr>
      <w:tr w:rsidR="00AC5D03" w:rsidRPr="00F940EF" w14:paraId="65991235" w14:textId="77777777" w:rsidTr="00C13C35">
        <w:tc>
          <w:tcPr>
            <w:tcW w:w="675" w:type="dxa"/>
          </w:tcPr>
          <w:p w14:paraId="1732E4E8" w14:textId="3441B907" w:rsidR="00AC5D03" w:rsidRPr="00F940EF" w:rsidRDefault="00DE2EBE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5025" w:type="dxa"/>
          </w:tcPr>
          <w:p w14:paraId="168451E7" w14:textId="77777777" w:rsidR="00AC5D03" w:rsidRPr="00F940EF" w:rsidRDefault="00AC5D03" w:rsidP="00AC5D03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Схема, отображающая местоположение существующих объектов капитального строительства, в том числе линейных объектов, подлежащих сносу, объектов незавершенного строительства</w:t>
            </w:r>
          </w:p>
        </w:tc>
        <w:tc>
          <w:tcPr>
            <w:tcW w:w="850" w:type="dxa"/>
          </w:tcPr>
          <w:p w14:paraId="6D46D88B" w14:textId="77777777" w:rsidR="00AC5D03" w:rsidRPr="00F940EF" w:rsidRDefault="00AC5D03" w:rsidP="00AC5D03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51EE2D3A" w14:textId="5E88B468" w:rsidR="00AC5D03" w:rsidRPr="00F940EF" w:rsidRDefault="00AC5D03" w:rsidP="00C1122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 w:rsidR="00C11221"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3949F717" w14:textId="0DEF0A79" w:rsidR="00AC5D03" w:rsidRPr="00F940EF" w:rsidRDefault="00AC5D03" w:rsidP="00AC5D03">
            <w:pPr>
              <w:spacing w:line="240" w:lineRule="auto"/>
            </w:pPr>
          </w:p>
        </w:tc>
      </w:tr>
      <w:tr w:rsidR="00DE2EBE" w:rsidRPr="00F940EF" w14:paraId="2F81B2D6" w14:textId="77777777" w:rsidTr="00C13C35">
        <w:tc>
          <w:tcPr>
            <w:tcW w:w="675" w:type="dxa"/>
          </w:tcPr>
          <w:p w14:paraId="3C5C67D3" w14:textId="64B61072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7.</w:t>
            </w:r>
          </w:p>
        </w:tc>
        <w:tc>
          <w:tcPr>
            <w:tcW w:w="5025" w:type="dxa"/>
          </w:tcPr>
          <w:p w14:paraId="4007EB0F" w14:textId="37A1C65F" w:rsidR="00DE2EBE" w:rsidRPr="00F940EF" w:rsidRDefault="00DE2EBE" w:rsidP="00DE2EBE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вертикальной планировки территории</w:t>
            </w:r>
          </w:p>
        </w:tc>
        <w:tc>
          <w:tcPr>
            <w:tcW w:w="850" w:type="dxa"/>
          </w:tcPr>
          <w:p w14:paraId="0AD17D63" w14:textId="54440600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1C3F7C3" w14:textId="50A6FF85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7604C18A" w14:textId="267173C3" w:rsidR="00DE2EBE" w:rsidRPr="00F940EF" w:rsidRDefault="00DE2EBE" w:rsidP="00DE2EBE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DE2EBE" w:rsidRPr="00F940EF" w14:paraId="4BF0CAB5" w14:textId="77777777" w:rsidTr="00C13C35">
        <w:tc>
          <w:tcPr>
            <w:tcW w:w="675" w:type="dxa"/>
          </w:tcPr>
          <w:p w14:paraId="50B20670" w14:textId="35A485D2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58ADE5CE" w14:textId="16B426AF" w:rsidR="00DE2EBE" w:rsidRPr="00F940EF" w:rsidRDefault="00DE2EBE" w:rsidP="00DE2EBE">
            <w:pPr>
              <w:spacing w:line="240" w:lineRule="auto"/>
              <w:ind w:left="-99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инженерных сетей</w:t>
            </w:r>
          </w:p>
        </w:tc>
        <w:tc>
          <w:tcPr>
            <w:tcW w:w="850" w:type="dxa"/>
          </w:tcPr>
          <w:p w14:paraId="2255F7FD" w14:textId="183CC6BE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57176AD1" w14:textId="6EA11F38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3869BFD3" w14:textId="77777777" w:rsidR="00DE2EBE" w:rsidRPr="00F940EF" w:rsidRDefault="00DE2EBE" w:rsidP="00DE2EBE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DE2EBE" w:rsidRPr="00F940EF" w14:paraId="388CFBB2" w14:textId="77777777" w:rsidTr="00C13C35">
        <w:tc>
          <w:tcPr>
            <w:tcW w:w="675" w:type="dxa"/>
          </w:tcPr>
          <w:p w14:paraId="609BD3CF" w14:textId="5B7BD444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  <w:r w:rsidRPr="00F940EF">
              <w:rPr>
                <w:rFonts w:ascii="Times New Roman" w:hAnsi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5025" w:type="dxa"/>
          </w:tcPr>
          <w:p w14:paraId="551984FD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благоустройства и озеленения территории</w:t>
            </w:r>
          </w:p>
        </w:tc>
        <w:tc>
          <w:tcPr>
            <w:tcW w:w="850" w:type="dxa"/>
          </w:tcPr>
          <w:p w14:paraId="4F0FC11D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н/с</w:t>
            </w:r>
          </w:p>
        </w:tc>
        <w:tc>
          <w:tcPr>
            <w:tcW w:w="1276" w:type="dxa"/>
          </w:tcPr>
          <w:p w14:paraId="2A706242" w14:textId="0173FE1E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347646F5" w14:textId="756F0161" w:rsidR="00DE2EBE" w:rsidRPr="00F940EF" w:rsidRDefault="00DE2EBE" w:rsidP="00DE2EBE">
            <w:pPr>
              <w:spacing w:line="240" w:lineRule="auto"/>
            </w:pPr>
          </w:p>
        </w:tc>
      </w:tr>
      <w:tr w:rsidR="00DE2EBE" w:rsidRPr="00F940EF" w14:paraId="1577E4DB" w14:textId="77777777" w:rsidTr="00C13C35">
        <w:tc>
          <w:tcPr>
            <w:tcW w:w="675" w:type="dxa"/>
          </w:tcPr>
          <w:p w14:paraId="13A0BB93" w14:textId="51C33094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848BD10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очередности освоения территории</w:t>
            </w:r>
          </w:p>
        </w:tc>
        <w:tc>
          <w:tcPr>
            <w:tcW w:w="850" w:type="dxa"/>
          </w:tcPr>
          <w:p w14:paraId="3989CD4E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7695EF8A" w14:textId="1AF1BDCA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711388E6" w14:textId="3E94EED5" w:rsidR="00DE2EBE" w:rsidRPr="00F940EF" w:rsidRDefault="00DE2EBE" w:rsidP="00DE2EBE">
            <w:pPr>
              <w:spacing w:line="240" w:lineRule="auto"/>
            </w:pPr>
          </w:p>
        </w:tc>
      </w:tr>
      <w:tr w:rsidR="00DE2EBE" w:rsidRPr="00F940EF" w14:paraId="7C08CF99" w14:textId="77777777" w:rsidTr="00C13C35">
        <w:tc>
          <w:tcPr>
            <w:tcW w:w="675" w:type="dxa"/>
          </w:tcPr>
          <w:p w14:paraId="33935E6E" w14:textId="468427E3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79A76A1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 xml:space="preserve">Схема размещения объектов обслуживания населения (социального, культурного, коммунально-бытового назначения) с указанием радиусов доступности </w:t>
            </w:r>
          </w:p>
        </w:tc>
        <w:tc>
          <w:tcPr>
            <w:tcW w:w="850" w:type="dxa"/>
          </w:tcPr>
          <w:p w14:paraId="3BC5E212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317E8F60" w14:textId="408B864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10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5F4F309D" w14:textId="729B404F" w:rsidR="00DE2EBE" w:rsidRPr="00F940EF" w:rsidRDefault="00DE2EBE" w:rsidP="00DE2EBE">
            <w:pPr>
              <w:spacing w:line="240" w:lineRule="auto"/>
            </w:pPr>
          </w:p>
        </w:tc>
      </w:tr>
      <w:tr w:rsidR="00DE2EBE" w:rsidRPr="00F940EF" w14:paraId="5451D324" w14:textId="77777777" w:rsidTr="00C13C35">
        <w:tc>
          <w:tcPr>
            <w:tcW w:w="675" w:type="dxa"/>
          </w:tcPr>
          <w:p w14:paraId="7911153E" w14:textId="76227835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2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1F68E4AF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Сводный план объектов внеплощадочной инженерной инфраструктуры</w:t>
            </w:r>
          </w:p>
        </w:tc>
        <w:tc>
          <w:tcPr>
            <w:tcW w:w="850" w:type="dxa"/>
          </w:tcPr>
          <w:p w14:paraId="1619DC7A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792BF20F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1:10000</w:t>
            </w:r>
          </w:p>
        </w:tc>
        <w:tc>
          <w:tcPr>
            <w:tcW w:w="2410" w:type="dxa"/>
          </w:tcPr>
          <w:p w14:paraId="25F21D11" w14:textId="48FF1C39" w:rsidR="00DE2EBE" w:rsidRPr="00F940EF" w:rsidRDefault="00DE2EBE" w:rsidP="00DE2EBE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DE2EBE" w:rsidRPr="00F940EF" w14:paraId="7CF3662D" w14:textId="77777777" w:rsidTr="00C13C35">
        <w:tc>
          <w:tcPr>
            <w:tcW w:w="675" w:type="dxa"/>
          </w:tcPr>
          <w:p w14:paraId="621DEE3C" w14:textId="44FDAF28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</w:t>
            </w:r>
            <w:r>
              <w:rPr>
                <w:rFonts w:ascii="Times New Roman" w:hAnsi="Times New Roman"/>
                <w:bCs/>
                <w:szCs w:val="24"/>
              </w:rPr>
              <w:t>3</w:t>
            </w:r>
            <w:r w:rsidRPr="00F940EF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5025" w:type="dxa"/>
          </w:tcPr>
          <w:p w14:paraId="31494BB0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850" w:type="dxa"/>
          </w:tcPr>
          <w:p w14:paraId="63E97B3F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F2A17B3" w14:textId="2ECFDBDE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5CDBF283" w14:textId="7DEA848E" w:rsidR="00DE2EBE" w:rsidRPr="00F940EF" w:rsidRDefault="00DE2EBE" w:rsidP="00DE2EBE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DE2EBE" w:rsidRPr="00F940EF" w14:paraId="781E62C2" w14:textId="77777777" w:rsidTr="00C13C35">
        <w:tc>
          <w:tcPr>
            <w:tcW w:w="675" w:type="dxa"/>
          </w:tcPr>
          <w:p w14:paraId="68295C02" w14:textId="40BFB273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13.</w:t>
            </w:r>
          </w:p>
        </w:tc>
        <w:tc>
          <w:tcPr>
            <w:tcW w:w="5025" w:type="dxa"/>
          </w:tcPr>
          <w:p w14:paraId="15BB999D" w14:textId="152DB6ED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Чертеж красных линий</w:t>
            </w:r>
          </w:p>
        </w:tc>
        <w:tc>
          <w:tcPr>
            <w:tcW w:w="850" w:type="dxa"/>
          </w:tcPr>
          <w:p w14:paraId="5900CA31" w14:textId="33CC8662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E598F72" w14:textId="25755EFC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1CE0D37F" w14:textId="28EC313A" w:rsidR="00DE2EBE" w:rsidRPr="00F940EF" w:rsidRDefault="00DE2EBE" w:rsidP="00DE2EBE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DE2EBE" w:rsidRPr="00F940EF" w14:paraId="4AF6D188" w14:textId="77777777" w:rsidTr="00C13C35">
        <w:tc>
          <w:tcPr>
            <w:tcW w:w="675" w:type="dxa"/>
          </w:tcPr>
          <w:p w14:paraId="20A3BD57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1.</w:t>
            </w:r>
          </w:p>
        </w:tc>
        <w:tc>
          <w:tcPr>
            <w:tcW w:w="5025" w:type="dxa"/>
          </w:tcPr>
          <w:p w14:paraId="44A38926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</w:p>
        </w:tc>
        <w:tc>
          <w:tcPr>
            <w:tcW w:w="850" w:type="dxa"/>
          </w:tcPr>
          <w:p w14:paraId="50D148C7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7E1C932" w14:textId="69C9AF01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7BF040E7" w14:textId="08293871" w:rsidR="00DE2EBE" w:rsidRPr="00F940EF" w:rsidRDefault="00DE2EBE" w:rsidP="00DE2EBE">
            <w:pPr>
              <w:spacing w:line="240" w:lineRule="auto"/>
            </w:pPr>
          </w:p>
        </w:tc>
      </w:tr>
      <w:tr w:rsidR="00DE2EBE" w:rsidRPr="00F940EF" w14:paraId="35E97261" w14:textId="77777777" w:rsidTr="00C13C35">
        <w:tc>
          <w:tcPr>
            <w:tcW w:w="675" w:type="dxa"/>
          </w:tcPr>
          <w:p w14:paraId="79D132BB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2.</w:t>
            </w:r>
          </w:p>
        </w:tc>
        <w:tc>
          <w:tcPr>
            <w:tcW w:w="5025" w:type="dxa"/>
          </w:tcPr>
          <w:p w14:paraId="69943873" w14:textId="77777777" w:rsidR="00DE2EBE" w:rsidRPr="00F940EF" w:rsidRDefault="00DE2EBE" w:rsidP="00DE2EBE">
            <w:pPr>
              <w:spacing w:line="240" w:lineRule="auto"/>
              <w:ind w:left="-99"/>
              <w:jc w:val="left"/>
              <w:rPr>
                <w:rFonts w:ascii="Times New Roman" w:hAnsi="Times New Roman"/>
                <w:bCs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Чертеж межевания территории</w:t>
            </w:r>
          </w:p>
        </w:tc>
        <w:tc>
          <w:tcPr>
            <w:tcW w:w="850" w:type="dxa"/>
          </w:tcPr>
          <w:p w14:paraId="7646922E" w14:textId="77777777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szCs w:val="24"/>
              </w:rPr>
              <w:t>н/с</w:t>
            </w:r>
          </w:p>
        </w:tc>
        <w:tc>
          <w:tcPr>
            <w:tcW w:w="1276" w:type="dxa"/>
          </w:tcPr>
          <w:p w14:paraId="0C62D8F6" w14:textId="438165FD" w:rsidR="00DE2EBE" w:rsidRPr="00F940EF" w:rsidRDefault="00DE2EBE" w:rsidP="00DE2EBE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940EF">
              <w:rPr>
                <w:rFonts w:ascii="Times New Roman" w:hAnsi="Times New Roman"/>
                <w:bCs/>
                <w:szCs w:val="24"/>
              </w:rPr>
              <w:t>1:</w:t>
            </w:r>
            <w:r>
              <w:rPr>
                <w:rFonts w:ascii="Times New Roman" w:hAnsi="Times New Roman"/>
                <w:bCs/>
                <w:szCs w:val="24"/>
              </w:rPr>
              <w:t>1</w:t>
            </w:r>
            <w:r w:rsidRPr="00F940EF">
              <w:rPr>
                <w:rFonts w:ascii="Times New Roman" w:hAnsi="Times New Roman"/>
                <w:bCs/>
                <w:szCs w:val="24"/>
              </w:rPr>
              <w:t>000</w:t>
            </w:r>
          </w:p>
        </w:tc>
        <w:tc>
          <w:tcPr>
            <w:tcW w:w="2410" w:type="dxa"/>
          </w:tcPr>
          <w:p w14:paraId="472A1EB9" w14:textId="30670DA2" w:rsidR="00DE2EBE" w:rsidRPr="00F940EF" w:rsidRDefault="00DE2EBE" w:rsidP="00DE2EBE">
            <w:pPr>
              <w:spacing w:line="240" w:lineRule="auto"/>
            </w:pPr>
          </w:p>
        </w:tc>
      </w:tr>
    </w:tbl>
    <w:p w14:paraId="57D5BE8A" w14:textId="77777777" w:rsidR="00AC5D03" w:rsidRPr="00F940EF" w:rsidRDefault="00AC5D0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1B53CC91" w14:textId="77777777" w:rsidR="005F41B3" w:rsidRDefault="005F41B3" w:rsidP="0006304B">
      <w:pPr>
        <w:pStyle w:val="aff4"/>
        <w:spacing w:before="0" w:line="360" w:lineRule="auto"/>
        <w:jc w:val="center"/>
        <w:rPr>
          <w:rFonts w:ascii="Times New Roman" w:hAnsi="Times New Roman"/>
          <w:color w:val="auto"/>
          <w:sz w:val="22"/>
          <w:szCs w:val="22"/>
        </w:rPr>
      </w:pPr>
    </w:p>
    <w:p w14:paraId="0D3915A8" w14:textId="77777777" w:rsidR="0006304B" w:rsidRPr="005F41B3" w:rsidRDefault="0006304B" w:rsidP="0006304B">
      <w:pPr>
        <w:pStyle w:val="aff4"/>
        <w:spacing w:before="0" w:line="360" w:lineRule="auto"/>
        <w:jc w:val="center"/>
        <w:rPr>
          <w:rFonts w:ascii="Arial" w:hAnsi="Arial"/>
          <w:color w:val="C87700"/>
          <w:sz w:val="24"/>
          <w:szCs w:val="20"/>
        </w:rPr>
      </w:pPr>
      <w:r w:rsidRPr="005F41B3">
        <w:rPr>
          <w:rFonts w:ascii="Times New Roman" w:hAnsi="Times New Roman"/>
          <w:color w:val="C87700"/>
          <w:sz w:val="22"/>
          <w:szCs w:val="22"/>
        </w:rPr>
        <w:t>Оглавление</w:t>
      </w:r>
      <w:r w:rsidRPr="005F41B3">
        <w:rPr>
          <w:rFonts w:ascii="Arial" w:hAnsi="Arial"/>
          <w:color w:val="C87700"/>
          <w:sz w:val="24"/>
          <w:szCs w:val="20"/>
        </w:rPr>
        <w:t xml:space="preserve"> </w:t>
      </w:r>
    </w:p>
    <w:sdt>
      <w:sdtPr>
        <w:rPr>
          <w:rFonts w:ascii="Arial" w:hAnsi="Arial"/>
          <w:b/>
          <w:bCs w:val="0"/>
          <w:caps w:val="0"/>
          <w:color w:val="auto"/>
          <w:sz w:val="24"/>
          <w:szCs w:val="20"/>
        </w:rPr>
        <w:id w:val="-30187272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62009297" w14:textId="77777777" w:rsidR="0006304B" w:rsidRPr="00F940EF" w:rsidRDefault="0006304B" w:rsidP="0006304B">
          <w:pPr>
            <w:pStyle w:val="aff4"/>
            <w:spacing w:before="0" w:line="360" w:lineRule="auto"/>
            <w:jc w:val="center"/>
            <w:rPr>
              <w:rFonts w:ascii="Times New Roman" w:hAnsi="Times New Roman"/>
              <w:b/>
              <w:color w:val="auto"/>
              <w:sz w:val="22"/>
              <w:szCs w:val="22"/>
            </w:rPr>
          </w:pPr>
        </w:p>
        <w:p w14:paraId="50627DAF" w14:textId="39B619A9" w:rsidR="005F41B3" w:rsidRPr="005F41B3" w:rsidRDefault="0006304B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begin"/>
          </w:r>
          <w:r w:rsidRPr="00F940EF">
            <w:rPr>
              <w:rFonts w:ascii="Times New Roman" w:hAnsi="Times New Roman"/>
              <w:sz w:val="22"/>
              <w:szCs w:val="22"/>
            </w:rPr>
            <w:instrText xml:space="preserve"> TOC \o "1-3" \h \z \u </w:instrText>
          </w:r>
          <w:r w:rsidRPr="00F940EF">
            <w:rPr>
              <w:rFonts w:ascii="Times New Roman" w:hAnsi="Times New Roman"/>
              <w:b w:val="0"/>
              <w:sz w:val="22"/>
              <w:szCs w:val="22"/>
            </w:rPr>
            <w:fldChar w:fldCharType="separate"/>
          </w:r>
          <w:hyperlink w:anchor="_Toc114051765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ГЛАВА 1. ПОЛОЖЕНИЯ О ХАРАКТЕРИСТИКАХ ПЛАНИРУЕМОГО РАЗВИТИЯ ТЕРРИТОРИИ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_Toc114051765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6D7C7657" w14:textId="0ABC373A" w:rsidR="005F41B3" w:rsidRPr="005F41B3" w:rsidRDefault="00A95467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hyperlink w:anchor="_Toc114051766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1.1 ОБЩИЕ ПОЛОЖЕНИЯ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_Toc114051766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5AD4EAA7" w14:textId="09273AC9" w:rsidR="005F41B3" w:rsidRPr="005F41B3" w:rsidRDefault="00A95467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7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1.2  ЦЕЛИ И ЗАДАЧИ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_Toc114051767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noProof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53AFD08" w14:textId="42671791" w:rsidR="005F41B3" w:rsidRPr="005F41B3" w:rsidRDefault="00A95467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8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1.3 ХАРАКТЕРИСТИКИ ПЛАНИРУЕМОГО РАЗВИТИЯ ТЕРРИТОРИИ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_Toc114051768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noProof/>
                <w:webHidden/>
                <w:sz w:val="22"/>
                <w:szCs w:val="22"/>
              </w:rPr>
              <w:t>4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09F91E" w14:textId="7DC5CCF4" w:rsidR="005F41B3" w:rsidRPr="005F41B3" w:rsidRDefault="00A95467" w:rsidP="005F41B3">
          <w:pPr>
            <w:pStyle w:val="26"/>
            <w:jc w:val="left"/>
            <w:rPr>
              <w:rFonts w:ascii="Times New Roman" w:eastAsiaTheme="minorEastAsia" w:hAnsi="Times New Roman"/>
              <w:noProof/>
              <w:sz w:val="22"/>
              <w:szCs w:val="22"/>
            </w:rPr>
          </w:pPr>
          <w:hyperlink w:anchor="_Toc114051769" w:history="1">
            <w:r w:rsidR="005F41B3" w:rsidRPr="005F41B3">
              <w:rPr>
                <w:rStyle w:val="afc"/>
                <w:rFonts w:ascii="Times New Roman" w:hAnsi="Times New Roman"/>
                <w:noProof/>
                <w:sz w:val="22"/>
                <w:szCs w:val="22"/>
              </w:rPr>
              <w:t>1.4 ХАРАКТЕРИСТИКИ ПЛАНИРУЕМЫХ ОБЪЕКТОВ КАПИТАЛЬНОГО СТРОИТЕЛЬСТВА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instrText xml:space="preserve"> PAGEREF _Toc114051769 \h </w:instrTex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noProof/>
                <w:webHidden/>
                <w:sz w:val="22"/>
                <w:szCs w:val="22"/>
              </w:rPr>
              <w:t>6</w:t>
            </w:r>
            <w:r w:rsidR="005F41B3" w:rsidRPr="005F41B3">
              <w:rPr>
                <w:rFonts w:ascii="Times New Roman" w:hAnsi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0A6CC3E" w14:textId="5291B690" w:rsidR="005F41B3" w:rsidRPr="005F41B3" w:rsidRDefault="00A95467" w:rsidP="005F41B3">
          <w:pPr>
            <w:pStyle w:val="1a"/>
            <w:jc w:val="left"/>
            <w:rPr>
              <w:rFonts w:ascii="Times New Roman" w:eastAsiaTheme="minorEastAsia" w:hAnsi="Times New Roman"/>
              <w:b w:val="0"/>
              <w:sz w:val="22"/>
              <w:szCs w:val="22"/>
            </w:rPr>
          </w:pPr>
          <w:hyperlink w:anchor="_Toc114051770" w:history="1">
            <w:r w:rsidR="005F41B3" w:rsidRPr="005F41B3">
              <w:rPr>
                <w:rStyle w:val="afc"/>
                <w:rFonts w:ascii="Times New Roman" w:hAnsi="Times New Roman"/>
                <w:b w:val="0"/>
                <w:sz w:val="22"/>
                <w:szCs w:val="22"/>
              </w:rPr>
              <w:t>ГЛАВА 2.ПОЛОЖЕНИЕ ОБ ОЧЕРЕДНОСТИ ПЛАНИРУЕМОГО РАЗВИТИЯ ТЕРРИТОРИИ.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ab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begin"/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instrText xml:space="preserve"> PAGEREF _Toc114051770 \h </w:instrTex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separate"/>
            </w:r>
            <w:r w:rsidR="007408FC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t>6</w:t>
            </w:r>
            <w:r w:rsidR="005F41B3" w:rsidRPr="005F41B3">
              <w:rPr>
                <w:rFonts w:ascii="Times New Roman" w:hAnsi="Times New Roman"/>
                <w:b w:val="0"/>
                <w:webHidden/>
                <w:sz w:val="22"/>
                <w:szCs w:val="22"/>
              </w:rPr>
              <w:fldChar w:fldCharType="end"/>
            </w:r>
          </w:hyperlink>
        </w:p>
        <w:p w14:paraId="3BBC2B62" w14:textId="77777777" w:rsidR="007B450D" w:rsidRPr="00F940EF" w:rsidRDefault="0006304B" w:rsidP="0006304B">
          <w:pPr>
            <w:pStyle w:val="a6"/>
            <w:jc w:val="both"/>
            <w:rPr>
              <w:iCs/>
              <w:szCs w:val="24"/>
            </w:rPr>
          </w:pPr>
          <w:r w:rsidRPr="00F940EF">
            <w:rPr>
              <w:b w:val="0"/>
              <w:bCs/>
              <w:sz w:val="22"/>
              <w:szCs w:val="22"/>
            </w:rPr>
            <w:fldChar w:fldCharType="end"/>
          </w:r>
        </w:p>
      </w:sdtContent>
    </w:sdt>
    <w:p w14:paraId="3CD925AB" w14:textId="77777777" w:rsidR="001D39AC" w:rsidRPr="00F940EF" w:rsidRDefault="001D39AC" w:rsidP="0006304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</w:rPr>
      </w:pPr>
    </w:p>
    <w:p w14:paraId="7186ED81" w14:textId="77777777" w:rsidR="007B1A85" w:rsidRPr="00F940EF" w:rsidRDefault="007B1A85" w:rsidP="007B1A85">
      <w:pPr>
        <w:pStyle w:val="1a"/>
        <w:rPr>
          <w:rFonts w:ascii="Times New Roman" w:hAnsi="Times New Roman"/>
          <w:sz w:val="24"/>
          <w:szCs w:val="24"/>
        </w:rPr>
      </w:pPr>
    </w:p>
    <w:p w14:paraId="60526CA4" w14:textId="77777777" w:rsidR="007B1A85" w:rsidRPr="00F940EF" w:rsidRDefault="007B1A85" w:rsidP="007B1A85">
      <w:pPr>
        <w:spacing w:line="240" w:lineRule="auto"/>
        <w:rPr>
          <w:rFonts w:ascii="Times New Roman" w:hAnsi="Times New Roman"/>
          <w:szCs w:val="24"/>
        </w:rPr>
      </w:pPr>
    </w:p>
    <w:p w14:paraId="551EB64E" w14:textId="77777777" w:rsidR="007B1A85" w:rsidRPr="00F940EF" w:rsidRDefault="007B1A85" w:rsidP="007B1A85">
      <w:pPr>
        <w:rPr>
          <w:rFonts w:ascii="Times New Roman" w:hAnsi="Times New Roman"/>
          <w:szCs w:val="24"/>
        </w:rPr>
      </w:pPr>
    </w:p>
    <w:p w14:paraId="1644A94D" w14:textId="77777777" w:rsidR="009806E0" w:rsidRPr="00F940EF" w:rsidRDefault="009806E0" w:rsidP="007B1A85">
      <w:pPr>
        <w:rPr>
          <w:rFonts w:ascii="Times New Roman" w:hAnsi="Times New Roman"/>
          <w:szCs w:val="24"/>
        </w:rPr>
      </w:pPr>
    </w:p>
    <w:p w14:paraId="631FB614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2990591" w14:textId="77777777" w:rsidR="007B450D" w:rsidRPr="00F940EF" w:rsidRDefault="007B450D" w:rsidP="007B1A85">
      <w:pPr>
        <w:rPr>
          <w:rFonts w:ascii="Times New Roman" w:hAnsi="Times New Roman"/>
          <w:szCs w:val="24"/>
        </w:rPr>
      </w:pPr>
    </w:p>
    <w:p w14:paraId="53775F85" w14:textId="77777777" w:rsidR="00C13C35" w:rsidRPr="00F940EF" w:rsidRDefault="00C13C35" w:rsidP="007B1A85">
      <w:pPr>
        <w:rPr>
          <w:rFonts w:ascii="Times New Roman" w:hAnsi="Times New Roman"/>
          <w:szCs w:val="24"/>
        </w:rPr>
      </w:pPr>
    </w:p>
    <w:p w14:paraId="259854F9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4A52F832" w14:textId="77777777" w:rsidR="002606F0" w:rsidRPr="00F940EF" w:rsidRDefault="002606F0" w:rsidP="007B1A85">
      <w:pPr>
        <w:rPr>
          <w:rFonts w:ascii="Times New Roman" w:hAnsi="Times New Roman"/>
          <w:szCs w:val="24"/>
        </w:rPr>
      </w:pPr>
    </w:p>
    <w:p w14:paraId="60009E43" w14:textId="77777777" w:rsidR="007B450D" w:rsidRDefault="007B450D" w:rsidP="007B1A85">
      <w:pPr>
        <w:rPr>
          <w:rFonts w:ascii="Times New Roman" w:hAnsi="Times New Roman"/>
          <w:szCs w:val="24"/>
        </w:rPr>
      </w:pPr>
    </w:p>
    <w:p w14:paraId="4874CDCA" w14:textId="77777777" w:rsidR="007B27ED" w:rsidRDefault="007B27ED" w:rsidP="007B1A85">
      <w:pPr>
        <w:rPr>
          <w:rFonts w:ascii="Times New Roman" w:hAnsi="Times New Roman"/>
          <w:szCs w:val="24"/>
        </w:rPr>
      </w:pPr>
    </w:p>
    <w:p w14:paraId="4407A6C3" w14:textId="77777777" w:rsidR="007B27ED" w:rsidRDefault="007B27ED" w:rsidP="007B1A85">
      <w:pPr>
        <w:rPr>
          <w:rFonts w:ascii="Times New Roman" w:hAnsi="Times New Roman"/>
          <w:szCs w:val="24"/>
        </w:rPr>
      </w:pPr>
    </w:p>
    <w:p w14:paraId="7495524A" w14:textId="792ACB2C" w:rsidR="007B27ED" w:rsidRDefault="007B27ED" w:rsidP="007B1A85">
      <w:pPr>
        <w:rPr>
          <w:rFonts w:ascii="Times New Roman" w:hAnsi="Times New Roman"/>
          <w:szCs w:val="24"/>
        </w:rPr>
      </w:pPr>
    </w:p>
    <w:p w14:paraId="79C15A7B" w14:textId="09B9187F" w:rsidR="00666EA5" w:rsidRDefault="00666EA5" w:rsidP="007B1A85">
      <w:pPr>
        <w:rPr>
          <w:rFonts w:ascii="Times New Roman" w:hAnsi="Times New Roman"/>
          <w:szCs w:val="24"/>
        </w:rPr>
      </w:pPr>
    </w:p>
    <w:p w14:paraId="1CED84B3" w14:textId="5F088238" w:rsidR="00666EA5" w:rsidRDefault="00666EA5" w:rsidP="007B1A85">
      <w:pPr>
        <w:rPr>
          <w:rFonts w:ascii="Times New Roman" w:hAnsi="Times New Roman"/>
          <w:szCs w:val="24"/>
        </w:rPr>
      </w:pPr>
    </w:p>
    <w:p w14:paraId="64788B36" w14:textId="7F8193E5" w:rsidR="00666EA5" w:rsidRDefault="00666EA5" w:rsidP="007B1A85">
      <w:pPr>
        <w:rPr>
          <w:rFonts w:ascii="Times New Roman" w:hAnsi="Times New Roman"/>
          <w:szCs w:val="24"/>
        </w:rPr>
      </w:pPr>
    </w:p>
    <w:p w14:paraId="2913AD02" w14:textId="72E0E018" w:rsidR="00666EA5" w:rsidRDefault="00666EA5" w:rsidP="007B1A85">
      <w:pPr>
        <w:rPr>
          <w:rFonts w:ascii="Times New Roman" w:hAnsi="Times New Roman"/>
          <w:szCs w:val="24"/>
        </w:rPr>
      </w:pPr>
    </w:p>
    <w:p w14:paraId="3801E5AA" w14:textId="77777777" w:rsidR="00666EA5" w:rsidRDefault="00666EA5" w:rsidP="007B1A85">
      <w:pPr>
        <w:rPr>
          <w:rFonts w:ascii="Times New Roman" w:hAnsi="Times New Roman"/>
          <w:szCs w:val="24"/>
        </w:rPr>
      </w:pPr>
    </w:p>
    <w:p w14:paraId="2ED3A7CF" w14:textId="77777777" w:rsidR="007B27ED" w:rsidRPr="00F940EF" w:rsidRDefault="007B27ED" w:rsidP="007B1A85">
      <w:pPr>
        <w:rPr>
          <w:rFonts w:ascii="Times New Roman" w:hAnsi="Times New Roman"/>
          <w:szCs w:val="24"/>
        </w:rPr>
      </w:pPr>
    </w:p>
    <w:p w14:paraId="12C446F6" w14:textId="22F07D3C" w:rsidR="00F82F87" w:rsidRPr="00F940EF" w:rsidRDefault="00664D94" w:rsidP="00F82F87">
      <w:pPr>
        <w:pStyle w:val="1"/>
        <w:rPr>
          <w:b/>
        </w:rPr>
      </w:pPr>
      <w:bookmarkStart w:id="0" w:name="_Toc519861537"/>
      <w:bookmarkStart w:id="1" w:name="_Toc526764083"/>
      <w:bookmarkStart w:id="2" w:name="_Toc55487774"/>
      <w:bookmarkStart w:id="3" w:name="_Toc114051765"/>
      <w:r w:rsidRPr="008D7B7F">
        <w:lastRenderedPageBreak/>
        <w:t>ГЛАВА</w:t>
      </w:r>
      <w:r w:rsidR="00F82F87" w:rsidRPr="008D7B7F">
        <w:t xml:space="preserve"> 1. </w:t>
      </w:r>
      <w:bookmarkEnd w:id="0"/>
      <w:bookmarkEnd w:id="1"/>
      <w:r w:rsidR="00F82F87" w:rsidRPr="008D7B7F">
        <w:t>ПОЛОЖЕНИЯ</w:t>
      </w:r>
      <w:r w:rsidR="00F82F87" w:rsidRPr="00F940EF">
        <w:t xml:space="preserve"> О ХАРАКТЕРИСТИКАХ ПЛАНИРУЕМОГО РАЗВИТИЯ ТЕРРИТОРИИ</w:t>
      </w:r>
      <w:bookmarkEnd w:id="2"/>
      <w:bookmarkEnd w:id="3"/>
    </w:p>
    <w:p w14:paraId="0EE2FDF2" w14:textId="77777777" w:rsidR="00F82F87" w:rsidRPr="00F940EF" w:rsidRDefault="00F82F87" w:rsidP="00C215D4">
      <w:pPr>
        <w:pStyle w:val="JetsStyle"/>
      </w:pPr>
    </w:p>
    <w:p w14:paraId="3534F7B2" w14:textId="28910255" w:rsidR="00A8601E" w:rsidRDefault="00F82F87" w:rsidP="00A8601E">
      <w:pPr>
        <w:pStyle w:val="1"/>
      </w:pPr>
      <w:bookmarkStart w:id="4" w:name="_Toc114051766"/>
      <w:r w:rsidRPr="00F940EF">
        <w:t>1.</w:t>
      </w:r>
      <w:r w:rsidR="00761EC5">
        <w:t>1.</w:t>
      </w:r>
      <w:r w:rsidRPr="00F940EF">
        <w:t xml:space="preserve"> ОБЩИЕ ПОЛОЖЕНИЯ</w:t>
      </w:r>
      <w:bookmarkEnd w:id="4"/>
    </w:p>
    <w:p w14:paraId="1730888C" w14:textId="7C51772D" w:rsidR="00C215D4" w:rsidRPr="00F940EF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  <w:r w:rsidRPr="00C215D4">
        <w:rPr>
          <w:rFonts w:ascii="Times New Roman" w:hAnsi="Times New Roman"/>
          <w:bCs/>
          <w:szCs w:val="24"/>
        </w:rPr>
        <w:t xml:space="preserve">Документация по планировке территории разработана для территории площадью </w:t>
      </w:r>
      <w:r w:rsidR="00803582">
        <w:rPr>
          <w:rFonts w:ascii="Times New Roman" w:hAnsi="Times New Roman"/>
          <w:bCs/>
          <w:szCs w:val="24"/>
        </w:rPr>
        <w:t>28,9</w:t>
      </w:r>
      <w:r>
        <w:rPr>
          <w:rFonts w:ascii="Times New Roman" w:hAnsi="Times New Roman"/>
          <w:bCs/>
          <w:szCs w:val="24"/>
        </w:rPr>
        <w:t xml:space="preserve"> </w:t>
      </w:r>
      <w:r w:rsidRPr="00C215D4">
        <w:rPr>
          <w:rFonts w:ascii="Times New Roman" w:hAnsi="Times New Roman"/>
          <w:bCs/>
          <w:szCs w:val="24"/>
        </w:rPr>
        <w:t>га.</w:t>
      </w:r>
    </w:p>
    <w:p w14:paraId="5853ECD8" w14:textId="25F9E534" w:rsidR="00A2658B" w:rsidRPr="00F940EF" w:rsidRDefault="00A2658B" w:rsidP="00A2658B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rPr>
          <w:rFonts w:ascii="Times New Roman" w:hAnsi="Times New Roman"/>
          <w:bCs/>
          <w:szCs w:val="24"/>
        </w:rPr>
      </w:pPr>
    </w:p>
    <w:p w14:paraId="56818916" w14:textId="5E1338D0" w:rsidR="007B1A85" w:rsidRDefault="00761EC5" w:rsidP="00E25C86">
      <w:pPr>
        <w:pStyle w:val="2"/>
        <w:ind w:left="0"/>
        <w:rPr>
          <w:rStyle w:val="20"/>
          <w:caps/>
        </w:rPr>
      </w:pPr>
      <w:bookmarkStart w:id="5" w:name="_Toc114051767"/>
      <w:r>
        <w:rPr>
          <w:rStyle w:val="20"/>
          <w:caps/>
          <w:lang w:val="ru-RU"/>
        </w:rPr>
        <w:t>1.</w:t>
      </w:r>
      <w:r w:rsidR="00CE303A">
        <w:rPr>
          <w:rStyle w:val="20"/>
          <w:caps/>
          <w:lang w:val="ru-RU"/>
        </w:rPr>
        <w:t xml:space="preserve">2. </w:t>
      </w:r>
      <w:r w:rsidR="0071629F" w:rsidRPr="00F940EF">
        <w:rPr>
          <w:rStyle w:val="20"/>
          <w:caps/>
        </w:rPr>
        <w:t xml:space="preserve"> </w:t>
      </w:r>
      <w:r w:rsidR="007B1A85" w:rsidRPr="00F940EF">
        <w:rPr>
          <w:rStyle w:val="20"/>
          <w:caps/>
        </w:rPr>
        <w:t>Цели и задачи</w:t>
      </w:r>
      <w:bookmarkEnd w:id="5"/>
      <w:r w:rsidR="007B1A85" w:rsidRPr="00F940EF">
        <w:rPr>
          <w:rStyle w:val="20"/>
          <w:caps/>
        </w:rPr>
        <w:t xml:space="preserve"> </w:t>
      </w:r>
    </w:p>
    <w:p w14:paraId="52BAA9EF" w14:textId="77777777" w:rsidR="00CE303A" w:rsidRPr="00CE303A" w:rsidRDefault="00CE303A" w:rsidP="00C215D4">
      <w:pPr>
        <w:spacing w:line="360" w:lineRule="auto"/>
        <w:ind w:firstLine="709"/>
        <w:rPr>
          <w:lang w:val="x-none" w:eastAsia="x-none"/>
        </w:rPr>
      </w:pPr>
    </w:p>
    <w:p w14:paraId="0819EA57" w14:textId="7CD1E21E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  <w:r w:rsidRPr="00C215D4">
        <w:rPr>
          <w:rFonts w:ascii="Times New Roman" w:hAnsi="Times New Roman"/>
          <w:color w:val="000000"/>
          <w:szCs w:val="24"/>
        </w:rPr>
        <w:t>Документация по планировке территории</w:t>
      </w:r>
      <w:r>
        <w:rPr>
          <w:rFonts w:ascii="Times New Roman" w:hAnsi="Times New Roman"/>
          <w:color w:val="000000"/>
          <w:szCs w:val="24"/>
        </w:rPr>
        <w:t xml:space="preserve"> подготовлена ООО «МГП» по заказу </w:t>
      </w:r>
      <w:r w:rsidR="00803582">
        <w:rPr>
          <w:rFonts w:ascii="Times New Roman" w:hAnsi="Times New Roman"/>
          <w:color w:val="000000"/>
          <w:szCs w:val="24"/>
        </w:rPr>
        <w:t>Администрации Дивеевского муниципального округа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в целях обеспечения устойчивого развития территории, установления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параметров планируемого развития элементов планировочной структуры, зон планируемого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размещения объектов капитального строительства (в том числе объектов местного значения), границ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215D4">
        <w:rPr>
          <w:rFonts w:ascii="Times New Roman" w:hAnsi="Times New Roman"/>
          <w:color w:val="000000"/>
          <w:szCs w:val="24"/>
        </w:rPr>
        <w:t>земельных участков, предназначенных для строительства и размещения линейных объектов.</w:t>
      </w:r>
    </w:p>
    <w:p w14:paraId="1375FA4D" w14:textId="77777777" w:rsidR="00C215D4" w:rsidRDefault="00C215D4" w:rsidP="00C215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color w:val="000000"/>
          <w:szCs w:val="24"/>
        </w:rPr>
      </w:pPr>
    </w:p>
    <w:p w14:paraId="7E9202DC" w14:textId="5D20D238" w:rsidR="0071629F" w:rsidRPr="00F940EF" w:rsidRDefault="0071629F" w:rsidP="00E25C86">
      <w:pPr>
        <w:pStyle w:val="2"/>
        <w:ind w:left="0"/>
      </w:pPr>
      <w:bookmarkStart w:id="6" w:name="_Toc55487777"/>
      <w:bookmarkStart w:id="7" w:name="_Toc114051768"/>
      <w:r w:rsidRPr="00F940EF">
        <w:t>1.</w:t>
      </w:r>
      <w:r w:rsidR="00761EC5">
        <w:rPr>
          <w:lang w:val="ru-RU"/>
        </w:rPr>
        <w:t>3</w:t>
      </w:r>
      <w:r w:rsidRPr="00F940EF">
        <w:t>. Характеристики планируемого развития территории</w:t>
      </w:r>
      <w:bookmarkEnd w:id="6"/>
      <w:bookmarkEnd w:id="7"/>
    </w:p>
    <w:p w14:paraId="4284A05E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314" w:type="dxa"/>
        <w:tblInd w:w="2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840"/>
        <w:gridCol w:w="1950"/>
      </w:tblGrid>
      <w:tr w:rsidR="0059744A" w:rsidRPr="00FF1B47" w14:paraId="7993348D" w14:textId="77777777" w:rsidTr="0085158E">
        <w:trPr>
          <w:trHeight w:hRule="exact" w:val="5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0B2F8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6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№</w:t>
            </w:r>
          </w:p>
          <w:p w14:paraId="6B8EC2B0" w14:textId="77777777" w:rsidR="0059744A" w:rsidRPr="00FF1B47" w:rsidRDefault="0059744A" w:rsidP="00CA5B55">
            <w:pPr>
              <w:pStyle w:val="55"/>
              <w:shd w:val="clear" w:color="auto" w:fill="auto"/>
              <w:spacing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FB7AC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left="22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6245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12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Единицы</w:t>
            </w:r>
          </w:p>
          <w:p w14:paraId="096C014F" w14:textId="77777777" w:rsidR="0059744A" w:rsidRPr="00FF1B47" w:rsidRDefault="0059744A" w:rsidP="00CA5B55">
            <w:pPr>
              <w:pStyle w:val="55"/>
              <w:shd w:val="clear" w:color="auto" w:fill="auto"/>
              <w:spacing w:before="12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измерения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EAED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Примечание</w:t>
            </w:r>
          </w:p>
        </w:tc>
      </w:tr>
      <w:tr w:rsidR="0059744A" w:rsidRPr="00FF1B47" w14:paraId="0E68C34F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3F6BE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D91B1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Площадь территории в границах разработки проекта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B15C2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E8108" w14:textId="198EA75A" w:rsidR="0059744A" w:rsidRPr="00FF1B47" w:rsidRDefault="00803582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</w:tr>
      <w:tr w:rsidR="0059744A" w:rsidRPr="00FF1B47" w14:paraId="0A0A8BD4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97867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CE4EE" w14:textId="77777777" w:rsidR="0059744A" w:rsidRPr="00FF1B47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кварталов в границах красных линий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74C50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76856" w14:textId="071886E9" w:rsidR="0059744A" w:rsidRDefault="00803582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226,17</w:t>
            </w:r>
          </w:p>
        </w:tc>
      </w:tr>
      <w:tr w:rsidR="0059744A" w:rsidRPr="00FF1B47" w14:paraId="2013DAC5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A2FCA9" w14:textId="77777777" w:rsidR="0059744A" w:rsidRPr="00FF1B47" w:rsidRDefault="0059744A" w:rsidP="00CA5B55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3C585" w14:textId="5C1D71D6" w:rsidR="0059744A" w:rsidRPr="00803582" w:rsidRDefault="0059744A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 в объектах, планируемых к строительству</w:t>
            </w:r>
            <w:r w:rsidR="00803582">
              <w:rPr>
                <w:sz w:val="24"/>
                <w:szCs w:val="24"/>
              </w:rPr>
              <w:t xml:space="preserve"> на </w:t>
            </w:r>
            <w:r w:rsidR="00803582">
              <w:rPr>
                <w:sz w:val="24"/>
                <w:szCs w:val="24"/>
                <w:lang w:val="en-US"/>
              </w:rPr>
              <w:t>I</w:t>
            </w:r>
            <w:r w:rsidR="00803582" w:rsidRPr="00803582">
              <w:rPr>
                <w:sz w:val="24"/>
                <w:szCs w:val="24"/>
              </w:rPr>
              <w:t xml:space="preserve"> </w:t>
            </w:r>
            <w:r w:rsidR="00803582">
              <w:rPr>
                <w:sz w:val="24"/>
                <w:szCs w:val="24"/>
              </w:rPr>
              <w:t>этап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D6F43" w14:textId="77777777" w:rsidR="0059744A" w:rsidRDefault="0059744A" w:rsidP="00CA5B55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1F35" w14:textId="09E856D3" w:rsidR="0059744A" w:rsidRDefault="00AB1250" w:rsidP="00CA5B55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3E2F07">
              <w:rPr>
                <w:sz w:val="24"/>
                <w:szCs w:val="24"/>
              </w:rPr>
              <w:t>4</w:t>
            </w:r>
          </w:p>
        </w:tc>
      </w:tr>
      <w:tr w:rsidR="00803582" w:rsidRPr="00FF1B47" w14:paraId="2CFA62AA" w14:textId="77777777" w:rsidTr="0085158E">
        <w:trPr>
          <w:trHeight w:hRule="exact"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60D2E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47514" w14:textId="3236D51A" w:rsidR="00803582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населения в объектах, планируемых к строительству на </w:t>
            </w:r>
            <w:r>
              <w:rPr>
                <w:sz w:val="24"/>
                <w:szCs w:val="24"/>
                <w:lang w:val="en-US"/>
              </w:rPr>
              <w:t>II</w:t>
            </w:r>
            <w:r w:rsidRPr="008035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этап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7C522A" w14:textId="7ED1AAE5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8DD31" w14:textId="701E00E8" w:rsidR="00803582" w:rsidRDefault="003E2F07" w:rsidP="00803582">
            <w:pPr>
              <w:pStyle w:val="55"/>
              <w:shd w:val="clear" w:color="auto" w:fill="auto"/>
              <w:spacing w:before="0" w:after="0" w:line="29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A6A99">
              <w:rPr>
                <w:sz w:val="24"/>
                <w:szCs w:val="24"/>
              </w:rPr>
              <w:t>4</w:t>
            </w:r>
          </w:p>
        </w:tc>
      </w:tr>
      <w:tr w:rsidR="00803582" w:rsidRPr="00FF1B47" w14:paraId="352DBECA" w14:textId="77777777" w:rsidTr="0085158E">
        <w:trPr>
          <w:trHeight w:hRule="exact" w:val="9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C78FB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9FE9D" w14:textId="2CDD80EB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площадь, занятая под</w:t>
            </w:r>
            <w:r>
              <w:rPr>
                <w:sz w:val="24"/>
                <w:szCs w:val="24"/>
              </w:rPr>
              <w:t xml:space="preserve"> проектируемыми</w:t>
            </w:r>
            <w:r w:rsidRPr="00FF1B47">
              <w:rPr>
                <w:sz w:val="24"/>
                <w:szCs w:val="24"/>
              </w:rPr>
              <w:t xml:space="preserve"> зданиями и сооружениями</w:t>
            </w:r>
            <w:r w:rsidR="0085158E">
              <w:rPr>
                <w:sz w:val="24"/>
                <w:szCs w:val="24"/>
              </w:rPr>
              <w:t xml:space="preserve"> всего</w:t>
            </w:r>
            <w:r w:rsidRPr="00FF1B47">
              <w:rPr>
                <w:sz w:val="24"/>
                <w:szCs w:val="24"/>
              </w:rPr>
              <w:t xml:space="preserve"> </w:t>
            </w:r>
            <w:r w:rsidR="0085158E">
              <w:rPr>
                <w:sz w:val="24"/>
                <w:szCs w:val="24"/>
              </w:rPr>
              <w:t>по проекту</w:t>
            </w:r>
          </w:p>
          <w:p w14:paraId="0C29A72D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75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F3088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FF1B47">
              <w:rPr>
                <w:sz w:val="24"/>
                <w:szCs w:val="24"/>
              </w:rPr>
              <w:t>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59A50" w14:textId="30A899E1" w:rsidR="00803582" w:rsidRPr="00FF1B47" w:rsidRDefault="00A824B0" w:rsidP="00803582">
            <w:pPr>
              <w:pStyle w:val="55"/>
              <w:shd w:val="clear" w:color="auto" w:fill="auto"/>
              <w:spacing w:before="0" w:after="0" w:line="275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28,59</w:t>
            </w:r>
          </w:p>
        </w:tc>
      </w:tr>
      <w:tr w:rsidR="00803582" w:rsidRPr="00FF1B47" w14:paraId="1C9901F4" w14:textId="77777777" w:rsidTr="0085158E">
        <w:trPr>
          <w:trHeight w:hRule="exact" w:val="9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D090D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0FE02" w14:textId="251E4B7A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Общая площадь всех этажей</w:t>
            </w:r>
            <w:r>
              <w:rPr>
                <w:sz w:val="24"/>
                <w:szCs w:val="24"/>
              </w:rPr>
              <w:t xml:space="preserve"> проектируемых </w:t>
            </w:r>
            <w:r w:rsidRPr="00FF1B47">
              <w:rPr>
                <w:sz w:val="24"/>
                <w:szCs w:val="24"/>
              </w:rPr>
              <w:t xml:space="preserve">зданий и сооружений </w:t>
            </w:r>
            <w:r w:rsidR="0085158E">
              <w:rPr>
                <w:sz w:val="24"/>
                <w:szCs w:val="24"/>
              </w:rPr>
              <w:t>всего по проекту</w:t>
            </w:r>
          </w:p>
          <w:p w14:paraId="522D54BD" w14:textId="77777777" w:rsidR="00803582" w:rsidRPr="00FF1B47" w:rsidRDefault="00803582" w:rsidP="0085158E">
            <w:pPr>
              <w:pStyle w:val="55"/>
              <w:shd w:val="clear" w:color="auto" w:fill="auto"/>
              <w:spacing w:before="0" w:after="0" w:line="280" w:lineRule="exact"/>
              <w:ind w:left="121"/>
              <w:jc w:val="left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8B179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тыс.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Pr="00FF1B47">
              <w:rPr>
                <w:sz w:val="24"/>
                <w:szCs w:val="24"/>
              </w:rPr>
              <w:t>м.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D4E7E" w14:textId="3BDCC6A3" w:rsidR="00803582" w:rsidRPr="00FF1B47" w:rsidRDefault="00A824B0" w:rsidP="00803582">
            <w:pPr>
              <w:pStyle w:val="55"/>
              <w:shd w:val="clear" w:color="auto" w:fill="auto"/>
              <w:spacing w:before="0" w:after="0" w:line="27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60,73</w:t>
            </w:r>
          </w:p>
        </w:tc>
      </w:tr>
      <w:tr w:rsidR="00803582" w:rsidRPr="00FF1B47" w14:paraId="595A36E0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1E9842" w14:textId="0EF9B73E" w:rsidR="00803582" w:rsidRP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C403E8" w14:textId="77777777" w:rsidR="00803582" w:rsidRPr="006C2D20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Этажность проектируемых объектов, в том числе: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68C48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09E6B" w14:textId="77777777" w:rsidR="00803582" w:rsidRDefault="00803582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03582" w:rsidRPr="00FF1B47" w14:paraId="24420388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81E91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B98FCB" w14:textId="18B8B461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индивидуальных жилых домов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E46FA" w14:textId="77777777" w:rsidR="00803582" w:rsidRPr="00FF1B47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58B69" w14:textId="4B17FD6D" w:rsidR="00803582" w:rsidRDefault="0085158E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1-3</w:t>
            </w:r>
          </w:p>
        </w:tc>
      </w:tr>
      <w:tr w:rsidR="00803582" w:rsidRPr="00FF1B47" w14:paraId="0FB1B3F7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C14AB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1F077" w14:textId="07D8585D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="00A824B0">
              <w:rPr>
                <w:rFonts w:ascii="Times New Roman" w:hAnsi="Times New Roman"/>
                <w:szCs w:val="24"/>
              </w:rPr>
              <w:t>о</w:t>
            </w:r>
            <w:r w:rsidR="00AB1250">
              <w:rPr>
                <w:rFonts w:ascii="Times New Roman" w:hAnsi="Times New Roman"/>
                <w:szCs w:val="24"/>
              </w:rPr>
              <w:t>бъекты делового общественного и коммерческого назначения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C0F2" w14:textId="4D722E44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этажей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0FB34" w14:textId="793C0D75" w:rsidR="00803582" w:rsidRDefault="00A824B0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803582" w:rsidRPr="00FF1B47" w14:paraId="3EB0217F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F2D24" w14:textId="5D14E4BB" w:rsidR="00803582" w:rsidRP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3B669" w14:textId="1925FDD7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Общая площадь </w:t>
            </w:r>
            <w:r w:rsidR="007B27ED">
              <w:rPr>
                <w:rFonts w:ascii="Times New Roman" w:hAnsi="Times New Roman"/>
                <w:szCs w:val="24"/>
              </w:rPr>
              <w:t xml:space="preserve">одного </w:t>
            </w:r>
            <w:r>
              <w:rPr>
                <w:rFonts w:ascii="Times New Roman" w:hAnsi="Times New Roman"/>
                <w:szCs w:val="24"/>
              </w:rPr>
              <w:t>индивидуального жилого дома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9CF8F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C6CA0" w14:textId="38A68E7B" w:rsidR="00803582" w:rsidRDefault="00803582" w:rsidP="0085158E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85158E">
              <w:rPr>
                <w:rFonts w:ascii="Times New Roman" w:hAnsi="Times New Roman"/>
                <w:szCs w:val="24"/>
              </w:rPr>
              <w:t>8</w:t>
            </w:r>
            <w:r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85158E" w:rsidRPr="00FF1B47" w14:paraId="719D80AD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58105" w14:textId="0597C23D" w:rsidR="0085158E" w:rsidRP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36653" w14:textId="77C5FD17" w:rsidR="0085158E" w:rsidRPr="0085158E" w:rsidRDefault="0085158E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индивидуальных жилых домов на </w:t>
            </w:r>
            <w:r>
              <w:rPr>
                <w:rFonts w:ascii="Times New Roman" w:hAnsi="Times New Roman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Cs w:val="24"/>
              </w:rPr>
              <w:t xml:space="preserve"> этап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938E6" w14:textId="3E8F0C1E" w:rsidR="0085158E" w:rsidRDefault="007B27ED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85158E">
              <w:rPr>
                <w:sz w:val="24"/>
                <w:szCs w:val="24"/>
              </w:rPr>
              <w:t>т.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8929F" w14:textId="0E5131B0" w:rsidR="0085158E" w:rsidRDefault="005F63BA" w:rsidP="0085158E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207</w:t>
            </w:r>
          </w:p>
        </w:tc>
      </w:tr>
      <w:tr w:rsidR="0085158E" w:rsidRPr="00FF1B47" w14:paraId="4CC3349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F89B6" w14:textId="2A034BA5" w:rsidR="0085158E" w:rsidRP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2CA6E" w14:textId="6D02C189" w:rsidR="0085158E" w:rsidRDefault="0085158E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Количество индивидуальных жилых домов на </w:t>
            </w:r>
            <w:r>
              <w:rPr>
                <w:rFonts w:ascii="Times New Roman" w:hAnsi="Times New Roman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Cs w:val="24"/>
              </w:rPr>
              <w:t xml:space="preserve"> этап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CCA75" w14:textId="77777777" w:rsid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FC4F1" w14:textId="4E0AFEC9" w:rsidR="0085158E" w:rsidRDefault="003E2F07" w:rsidP="0085158E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69</w:t>
            </w:r>
          </w:p>
        </w:tc>
      </w:tr>
      <w:tr w:rsidR="00803582" w:rsidRPr="00FF1B47" w14:paraId="367A33E0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E2E6B" w14:textId="025DA6EF" w:rsidR="00803582" w:rsidRDefault="007B27ED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3785D3" w14:textId="77777777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Жилищная обеспеченность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5F060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 на чел.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39579" w14:textId="500FC5E2" w:rsidR="00803582" w:rsidRDefault="0085158E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803582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803582" w:rsidRPr="00FF1B47" w14:paraId="733EED0C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24E7F4" w14:textId="07856FBD" w:rsidR="00803582" w:rsidRDefault="007B27ED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32B5E" w14:textId="08274C2B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озелененных территорий</w:t>
            </w:r>
            <w:r w:rsidR="0085158E">
              <w:rPr>
                <w:rFonts w:ascii="Times New Roman" w:hAnsi="Times New Roman"/>
                <w:szCs w:val="24"/>
              </w:rPr>
              <w:t xml:space="preserve"> общего пользования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3AA0A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F02E5" w14:textId="4C3BA8FA" w:rsidR="00803582" w:rsidRDefault="00B0671D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0,24</w:t>
            </w:r>
          </w:p>
        </w:tc>
      </w:tr>
      <w:tr w:rsidR="00803582" w:rsidRPr="00FF1B47" w14:paraId="3842249B" w14:textId="77777777" w:rsidTr="0085158E">
        <w:trPr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8C7BD" w14:textId="307C164D" w:rsidR="00803582" w:rsidRDefault="007B27ED" w:rsidP="00803582">
            <w:pPr>
              <w:pStyle w:val="55"/>
              <w:shd w:val="clear" w:color="auto" w:fill="auto"/>
              <w:spacing w:before="0" w:after="0" w:line="220" w:lineRule="exact"/>
              <w:ind w:right="2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38A87" w14:textId="77777777" w:rsidR="00803582" w:rsidRDefault="00803582" w:rsidP="0085158E">
            <w:pPr>
              <w:spacing w:line="240" w:lineRule="auto"/>
              <w:ind w:left="121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Улично-дорожная сеть и транспортное обслуживание: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65A53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3F09B" w14:textId="77777777" w:rsidR="00803582" w:rsidRDefault="00803582" w:rsidP="00803582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03582" w:rsidRPr="00FF1B47" w14:paraId="04A3725B" w14:textId="77777777" w:rsidTr="0085158E">
        <w:trPr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830DEC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AB9F8BE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3B885AFA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9170D5F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468EC94" w14:textId="77777777" w:rsidR="00803582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48488F01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22A2FDC5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61EE3153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9E7374A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0640C836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E4D672D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  <w:p w14:paraId="7A7C25F3" w14:textId="77777777" w:rsidR="00803582" w:rsidRPr="00AD138B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280"/>
              <w:jc w:val="left"/>
              <w:rPr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C8DE2E" w14:textId="77777777" w:rsidR="00803582" w:rsidRPr="00DC45FA" w:rsidRDefault="00803582" w:rsidP="0085158E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-протяженность дорог</w:t>
            </w:r>
          </w:p>
          <w:p w14:paraId="40004AC6" w14:textId="77777777" w:rsidR="00803582" w:rsidRPr="00DC45FA" w:rsidRDefault="00803582" w:rsidP="0085158E">
            <w:pPr>
              <w:pStyle w:val="55"/>
              <w:shd w:val="clear" w:color="auto" w:fill="auto"/>
              <w:tabs>
                <w:tab w:val="left" w:pos="135"/>
              </w:tabs>
              <w:spacing w:before="0" w:after="0" w:line="275" w:lineRule="exact"/>
              <w:ind w:left="12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9D7EED" w14:textId="553F2A16" w:rsidR="00803582" w:rsidRPr="00AD138B" w:rsidRDefault="00803582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B1939" w14:textId="340FBD00" w:rsidR="00803582" w:rsidRPr="00AD138B" w:rsidRDefault="007B27ED" w:rsidP="00803582">
            <w:pPr>
              <w:pStyle w:val="55"/>
              <w:shd w:val="clear" w:color="auto" w:fill="auto"/>
              <w:spacing w:before="0" w:after="0" w:line="240" w:lineRule="auto"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803582" w:rsidRPr="00FF1B47" w14:paraId="3BF7A24B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66CDF3" w14:textId="77777777" w:rsidR="00803582" w:rsidRPr="003A108D" w:rsidRDefault="00803582" w:rsidP="00803582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 w:rsidRPr="003A108D">
              <w:rPr>
                <w:b/>
                <w:sz w:val="24"/>
                <w:szCs w:val="24"/>
              </w:rPr>
              <w:t>Нагрузки по инженерно-техническому обеспечению территории</w:t>
            </w:r>
          </w:p>
        </w:tc>
      </w:tr>
      <w:tr w:rsidR="0085158E" w:rsidRPr="00FF1B47" w14:paraId="5105EAFD" w14:textId="77777777" w:rsidTr="0085158E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154FB" w14:textId="19EA0648" w:rsidR="0085158E" w:rsidRPr="0085158E" w:rsidRDefault="0085158E" w:rsidP="00803582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этап</w:t>
            </w:r>
          </w:p>
        </w:tc>
      </w:tr>
      <w:tr w:rsidR="00744D1B" w:rsidRPr="00FF1B47" w14:paraId="39FA8146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19E7DF" w14:textId="27099565" w:rsidR="00744D1B" w:rsidRPr="00FF1B47" w:rsidRDefault="007B27ED" w:rsidP="00744D1B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11A92" w14:textId="77777777" w:rsidR="00744D1B" w:rsidRPr="00FF1B47" w:rsidRDefault="00744D1B" w:rsidP="00744D1B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C53499" w14:textId="77777777" w:rsidR="00744D1B" w:rsidRPr="00F940EF" w:rsidRDefault="00744D1B" w:rsidP="00744D1B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F9818" w14:textId="65525902" w:rsidR="00744D1B" w:rsidRPr="00744D1B" w:rsidRDefault="00744D1B" w:rsidP="00744D1B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744D1B">
              <w:rPr>
                <w:sz w:val="24"/>
                <w:szCs w:val="24"/>
                <w:lang w:eastAsia="ru-RU"/>
              </w:rPr>
              <w:t>11,6</w:t>
            </w:r>
          </w:p>
        </w:tc>
      </w:tr>
      <w:tr w:rsidR="00744D1B" w:rsidRPr="00FF1B47" w14:paraId="0060CD0B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E28E1" w14:textId="3C649762" w:rsidR="00744D1B" w:rsidRPr="00FF1B47" w:rsidRDefault="007B27ED" w:rsidP="00744D1B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B32BDD" w14:textId="77777777" w:rsidR="00744D1B" w:rsidRPr="00FF1B47" w:rsidRDefault="00744D1B" w:rsidP="00744D1B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A674E1" w14:textId="77777777" w:rsidR="00744D1B" w:rsidRPr="00F940EF" w:rsidRDefault="00744D1B" w:rsidP="00744D1B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ED365" w14:textId="232D9F3C" w:rsidR="00744D1B" w:rsidRPr="00744D1B" w:rsidRDefault="00744D1B" w:rsidP="00744D1B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744D1B">
              <w:rPr>
                <w:sz w:val="24"/>
                <w:szCs w:val="24"/>
                <w:lang w:eastAsia="ru-RU"/>
              </w:rPr>
              <w:t>11,6</w:t>
            </w:r>
          </w:p>
        </w:tc>
      </w:tr>
      <w:tr w:rsidR="007B27ED" w:rsidRPr="00FF1B47" w14:paraId="46184675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A6E282" w14:textId="70C765D1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C61F4" w14:textId="77777777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56B5DE" w14:textId="7777777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Cs w:val="24"/>
              </w:rPr>
              <w:t>Гкал/ч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BD287" w14:textId="59A4704A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AB1250">
              <w:rPr>
                <w:sz w:val="24"/>
                <w:szCs w:val="24"/>
              </w:rPr>
              <w:t>31</w:t>
            </w:r>
          </w:p>
        </w:tc>
      </w:tr>
      <w:tr w:rsidR="007B27ED" w:rsidRPr="00FF1B47" w14:paraId="54FC90BB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53BFEF" w14:textId="288E5C28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F70DF7" w14:textId="77777777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F83E9" w14:textId="7777777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470EA" w14:textId="01B4AD50" w:rsidR="007B27ED" w:rsidRPr="0074480C" w:rsidRDefault="007B27ED" w:rsidP="007B27ED">
            <w:pPr>
              <w:spacing w:line="240" w:lineRule="auto"/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655,75</w:t>
            </w:r>
          </w:p>
        </w:tc>
      </w:tr>
      <w:tr w:rsidR="007B27ED" w:rsidRPr="00FF1B47" w14:paraId="140C3750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4939F6" w14:textId="519EEEBA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417F04" w14:textId="77777777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B27E9D" w14:textId="7777777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035C9" w14:textId="5FDC15A5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</w:tr>
      <w:tr w:rsidR="007B27ED" w:rsidRPr="00FF1B47" w14:paraId="7923F299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B2C2FE" w14:textId="043845A9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EF5653" w14:textId="77777777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CF9600" w14:textId="7777777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A74E9" w14:textId="19373B3A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D0663C">
              <w:rPr>
                <w:sz w:val="24"/>
                <w:szCs w:val="24"/>
              </w:rPr>
              <w:t>218</w:t>
            </w:r>
          </w:p>
        </w:tc>
      </w:tr>
      <w:tr w:rsidR="007B27ED" w:rsidRPr="00FF1B47" w14:paraId="02202237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1EBD42" w14:textId="7579FB3B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4F798B" w14:textId="77777777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F6D157" w14:textId="7777777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9DC95" w14:textId="76E7E334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sz w:val="24"/>
                <w:szCs w:val="24"/>
              </w:rPr>
              <w:t>219</w:t>
            </w:r>
          </w:p>
        </w:tc>
      </w:tr>
      <w:tr w:rsidR="007B27ED" w:rsidRPr="00FF1B47" w14:paraId="478B3BCE" w14:textId="77777777" w:rsidTr="00C0559F">
        <w:trPr>
          <w:trHeight w:hRule="exact" w:val="558"/>
        </w:trPr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71AC7" w14:textId="63707CB5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 xml:space="preserve"> этап</w:t>
            </w:r>
          </w:p>
        </w:tc>
      </w:tr>
      <w:tr w:rsidR="007B27ED" w:rsidRPr="00FF1B47" w14:paraId="653708AB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821CE3" w14:textId="24918A70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AFC24" w14:textId="27F7EB6A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7DC73" w14:textId="6D0F0D55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10CDB" w14:textId="30F80293" w:rsidR="007B27ED" w:rsidRPr="00744D1B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744D1B">
              <w:rPr>
                <w:sz w:val="24"/>
                <w:szCs w:val="24"/>
                <w:lang w:eastAsia="ru-RU"/>
              </w:rPr>
              <w:t>4,8</w:t>
            </w:r>
          </w:p>
        </w:tc>
      </w:tr>
      <w:tr w:rsidR="007B27ED" w:rsidRPr="00FF1B47" w14:paraId="36DB27D8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548388" w14:textId="43755F94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46B21A" w14:textId="757F6F2F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B640A" w14:textId="34D96146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560F0B">
              <w:rPr>
                <w:sz w:val="24"/>
                <w:szCs w:val="24"/>
                <w:lang w:eastAsia="ru-RU"/>
              </w:rPr>
              <w:t>м</w:t>
            </w:r>
            <w:r w:rsidRPr="00560F0B">
              <w:rPr>
                <w:sz w:val="24"/>
                <w:szCs w:val="24"/>
                <w:vertAlign w:val="superscript"/>
                <w:lang w:eastAsia="ru-RU"/>
              </w:rPr>
              <w:t>3</w:t>
            </w:r>
            <w:r w:rsidRPr="00560F0B">
              <w:rPr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9B03F" w14:textId="35879E77" w:rsidR="007B27ED" w:rsidRPr="00744D1B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744D1B">
              <w:rPr>
                <w:sz w:val="24"/>
                <w:szCs w:val="24"/>
                <w:lang w:eastAsia="ru-RU"/>
              </w:rPr>
              <w:t>4,8</w:t>
            </w:r>
          </w:p>
        </w:tc>
      </w:tr>
      <w:tr w:rsidR="007B27ED" w:rsidRPr="00FF1B47" w14:paraId="05340EC8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9463D6" w14:textId="296E8B44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C6BE78" w14:textId="1275965F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5BE24" w14:textId="4416691E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Cs w:val="24"/>
              </w:rPr>
              <w:t>Гкал/ч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C1590" w14:textId="11CE87B7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t>1,34</w:t>
            </w:r>
          </w:p>
        </w:tc>
      </w:tr>
      <w:tr w:rsidR="007B27ED" w:rsidRPr="00FF1B47" w14:paraId="33315194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27BD7D" w14:textId="35DC9CE3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9D2C0B" w14:textId="2ACB7CFD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F6E59" w14:textId="5B86CEA0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м</w:t>
            </w:r>
            <w:r w:rsidRPr="00F940EF">
              <w:rPr>
                <w:sz w:val="24"/>
                <w:szCs w:val="24"/>
                <w:vertAlign w:val="superscript"/>
              </w:rPr>
              <w:t>3</w:t>
            </w:r>
            <w:r w:rsidRPr="00F940EF">
              <w:rPr>
                <w:sz w:val="24"/>
                <w:szCs w:val="24"/>
              </w:rPr>
              <w:t>/ч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929B1" w14:textId="3B39281C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>
              <w:t>207,05</w:t>
            </w:r>
          </w:p>
        </w:tc>
      </w:tr>
      <w:tr w:rsidR="007B27ED" w:rsidRPr="00FF1B47" w14:paraId="0586C9CE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137249" w14:textId="7BC39788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1413FE" w14:textId="5DB1AC5C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4FB6F7" w14:textId="042E3645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кВт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AE458" w14:textId="117F5EAE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D0663C">
              <w:rPr>
                <w:sz w:val="24"/>
                <w:szCs w:val="24"/>
              </w:rPr>
              <w:t>145,0</w:t>
            </w:r>
          </w:p>
        </w:tc>
      </w:tr>
      <w:tr w:rsidR="007B27ED" w:rsidRPr="00FF1B47" w14:paraId="5525899F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F8A267" w14:textId="27ED7074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7B1698" w14:textId="5DC6521E" w:rsidR="007B27ED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Радиофикация</w:t>
            </w:r>
          </w:p>
          <w:p w14:paraId="1C492F07" w14:textId="3E9DE91F" w:rsidR="007B27ED" w:rsidRDefault="007B27ED" w:rsidP="007B27ED">
            <w:pPr>
              <w:rPr>
                <w:lang w:eastAsia="en-US"/>
              </w:rPr>
            </w:pPr>
          </w:p>
          <w:p w14:paraId="4B053256" w14:textId="77777777" w:rsidR="007B27ED" w:rsidRPr="007B27ED" w:rsidRDefault="007B27ED" w:rsidP="007B27ED">
            <w:pPr>
              <w:rPr>
                <w:lang w:eastAsia="en-US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1EA281" w14:textId="0B8D8BEB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радиоточек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D0E2D" w14:textId="218F0789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D0663C">
              <w:rPr>
                <w:sz w:val="24"/>
                <w:szCs w:val="24"/>
              </w:rPr>
              <w:t>69</w:t>
            </w:r>
          </w:p>
        </w:tc>
      </w:tr>
      <w:tr w:rsidR="007B27ED" w:rsidRPr="00FF1B47" w14:paraId="70CE656F" w14:textId="77777777" w:rsidTr="0085158E">
        <w:trPr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AACA4B" w14:textId="4A06E2BF" w:rsidR="007B27ED" w:rsidRPr="0085158E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26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1F897F" w14:textId="39164178" w:rsidR="007B27ED" w:rsidRPr="00FF1B47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36"/>
              <w:rPr>
                <w:sz w:val="24"/>
                <w:szCs w:val="24"/>
              </w:rPr>
            </w:pPr>
            <w:r w:rsidRPr="00FF1B47">
              <w:rPr>
                <w:sz w:val="24"/>
                <w:szCs w:val="24"/>
              </w:rPr>
              <w:t>Телефонизация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EA9657" w14:textId="25DA7309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jc w:val="center"/>
              <w:rPr>
                <w:sz w:val="24"/>
                <w:szCs w:val="24"/>
              </w:rPr>
            </w:pPr>
            <w:r w:rsidRPr="00F940EF">
              <w:rPr>
                <w:sz w:val="24"/>
                <w:szCs w:val="24"/>
              </w:rPr>
              <w:t>кол. номеров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7334" w14:textId="0F091492" w:rsidR="007B27ED" w:rsidRPr="00F940EF" w:rsidRDefault="007B27ED" w:rsidP="007B27ED">
            <w:pPr>
              <w:pStyle w:val="55"/>
              <w:shd w:val="clear" w:color="auto" w:fill="auto"/>
              <w:spacing w:before="0" w:after="0" w:line="220" w:lineRule="exact"/>
              <w:ind w:left="120"/>
              <w:jc w:val="center"/>
            </w:pPr>
            <w:r w:rsidRPr="00D0663C">
              <w:rPr>
                <w:sz w:val="24"/>
                <w:szCs w:val="24"/>
              </w:rPr>
              <w:t>69</w:t>
            </w:r>
          </w:p>
        </w:tc>
      </w:tr>
    </w:tbl>
    <w:p w14:paraId="1352B622" w14:textId="77777777" w:rsidR="007B1A85" w:rsidRPr="00F940EF" w:rsidRDefault="007B1A85" w:rsidP="007B1A85">
      <w:pPr>
        <w:spacing w:line="240" w:lineRule="auto"/>
        <w:ind w:firstLine="709"/>
        <w:jc w:val="center"/>
        <w:rPr>
          <w:rFonts w:ascii="Times New Roman" w:hAnsi="Times New Roman"/>
          <w:bCs/>
          <w:szCs w:val="24"/>
        </w:rPr>
      </w:pPr>
    </w:p>
    <w:p w14:paraId="6721E687" w14:textId="0DE6525D" w:rsidR="007752D1" w:rsidRPr="00F940EF" w:rsidRDefault="007752D1" w:rsidP="00E25C86">
      <w:pPr>
        <w:pStyle w:val="2"/>
        <w:ind w:left="0"/>
      </w:pPr>
      <w:bookmarkStart w:id="8" w:name="_Toc61939656"/>
      <w:bookmarkStart w:id="9" w:name="_Toc114051769"/>
      <w:bookmarkStart w:id="10" w:name="_Toc526764458"/>
      <w:bookmarkStart w:id="11" w:name="_Toc532560374"/>
      <w:r w:rsidRPr="00F940EF">
        <w:lastRenderedPageBreak/>
        <w:t>1.</w:t>
      </w:r>
      <w:r w:rsidR="005F41B3">
        <w:rPr>
          <w:lang w:val="ru-RU"/>
        </w:rPr>
        <w:t>4</w:t>
      </w:r>
      <w:r w:rsidRPr="00F940EF">
        <w:t xml:space="preserve"> ХАРАКТЕРИСТИКИ ПЛАНИРУЕМЫХ ОБЪЕКТОВ КАПИТАЛЬНОГО СТРОИТЕЛЬСТВА</w:t>
      </w:r>
      <w:bookmarkEnd w:id="8"/>
      <w:bookmarkEnd w:id="9"/>
    </w:p>
    <w:p w14:paraId="1A95C161" w14:textId="77777777" w:rsidR="007752D1" w:rsidRPr="00F940EF" w:rsidRDefault="007752D1" w:rsidP="007752D1">
      <w:pPr>
        <w:pStyle w:val="ae"/>
      </w:pPr>
    </w:p>
    <w:tbl>
      <w:tblPr>
        <w:tblStyle w:val="af1"/>
        <w:tblW w:w="9668" w:type="dxa"/>
        <w:tblInd w:w="250" w:type="dxa"/>
        <w:tblLook w:val="04A0" w:firstRow="1" w:lastRow="0" w:firstColumn="1" w:lastColumn="0" w:noHBand="0" w:noVBand="1"/>
      </w:tblPr>
      <w:tblGrid>
        <w:gridCol w:w="1110"/>
        <w:gridCol w:w="4217"/>
        <w:gridCol w:w="1401"/>
        <w:gridCol w:w="1386"/>
        <w:gridCol w:w="1554"/>
      </w:tblGrid>
      <w:tr w:rsidR="007752D1" w:rsidRPr="00F940EF" w14:paraId="31B283DA" w14:textId="77777777" w:rsidTr="00C94639">
        <w:tc>
          <w:tcPr>
            <w:tcW w:w="1110" w:type="dxa"/>
            <w:vAlign w:val="center"/>
          </w:tcPr>
          <w:p w14:paraId="7E287522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122A3D1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по чертежу </w:t>
            </w:r>
          </w:p>
        </w:tc>
        <w:tc>
          <w:tcPr>
            <w:tcW w:w="4217" w:type="dxa"/>
            <w:vAlign w:val="center"/>
          </w:tcPr>
          <w:p w14:paraId="58F37C8A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1" w:type="dxa"/>
            <w:vAlign w:val="center"/>
          </w:tcPr>
          <w:p w14:paraId="0FFD9E77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386" w:type="dxa"/>
            <w:vAlign w:val="center"/>
          </w:tcPr>
          <w:p w14:paraId="0FB4F707" w14:textId="77777777" w:rsidR="007752D1" w:rsidRPr="002940C3" w:rsidRDefault="007752D1" w:rsidP="007752D1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Площадь застройки, </w:t>
            </w:r>
            <w:proofErr w:type="spellStart"/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кв.м</w:t>
            </w:r>
            <w:proofErr w:type="spellEnd"/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4" w:type="dxa"/>
            <w:vAlign w:val="center"/>
          </w:tcPr>
          <w:p w14:paraId="2C757912" w14:textId="77777777" w:rsidR="007752D1" w:rsidRPr="002940C3" w:rsidRDefault="007752D1" w:rsidP="00F3340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Общая площадь, </w:t>
            </w:r>
            <w:r w:rsidR="00F33407" w:rsidRPr="002940C3">
              <w:rPr>
                <w:rFonts w:ascii="Times New Roman" w:hAnsi="Times New Roman"/>
                <w:b/>
                <w:sz w:val="24"/>
                <w:szCs w:val="24"/>
              </w:rPr>
              <w:t xml:space="preserve">кв. </w:t>
            </w:r>
            <w:r w:rsidRPr="002940C3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</w:p>
        </w:tc>
      </w:tr>
      <w:tr w:rsidR="007752D1" w:rsidRPr="00F940EF" w14:paraId="70723FD0" w14:textId="77777777" w:rsidTr="00C94639">
        <w:tc>
          <w:tcPr>
            <w:tcW w:w="1110" w:type="dxa"/>
          </w:tcPr>
          <w:p w14:paraId="287913A5" w14:textId="335E4D04" w:rsidR="007752D1" w:rsidRPr="00FB40E6" w:rsidRDefault="001747B6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1-276</w:t>
            </w:r>
          </w:p>
        </w:tc>
        <w:tc>
          <w:tcPr>
            <w:tcW w:w="4217" w:type="dxa"/>
          </w:tcPr>
          <w:p w14:paraId="47F3656D" w14:textId="6B27B1A8" w:rsidR="007752D1" w:rsidRPr="005835C8" w:rsidRDefault="007752D1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835C8">
              <w:rPr>
                <w:rFonts w:ascii="Times New Roman" w:hAnsi="Times New Roman"/>
                <w:sz w:val="24"/>
                <w:szCs w:val="24"/>
              </w:rPr>
              <w:t>Индивидуальны</w:t>
            </w:r>
            <w:r w:rsidR="00750D66" w:rsidRPr="005835C8">
              <w:rPr>
                <w:rFonts w:ascii="Times New Roman" w:hAnsi="Times New Roman"/>
                <w:sz w:val="24"/>
                <w:szCs w:val="24"/>
              </w:rPr>
              <w:t>й</w:t>
            </w:r>
            <w:r w:rsidRPr="005835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0D66" w:rsidRPr="005835C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401" w:type="dxa"/>
          </w:tcPr>
          <w:p w14:paraId="5F86E12F" w14:textId="1B73D6BF" w:rsidR="007752D1" w:rsidRPr="005835C8" w:rsidRDefault="00FB40E6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386" w:type="dxa"/>
          </w:tcPr>
          <w:p w14:paraId="5479B911" w14:textId="49B0E383" w:rsidR="007752D1" w:rsidRP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5CBD97B7" w14:textId="19ECE8E4" w:rsidR="007752D1" w:rsidRP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54D37" w:rsidRPr="00F940EF" w14:paraId="74CABA5C" w14:textId="77777777" w:rsidTr="00C94639">
        <w:tc>
          <w:tcPr>
            <w:tcW w:w="1110" w:type="dxa"/>
          </w:tcPr>
          <w:p w14:paraId="34E765BE" w14:textId="484959AA" w:rsidR="00C54D37" w:rsidRPr="00AB1250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4217" w:type="dxa"/>
          </w:tcPr>
          <w:p w14:paraId="2C3700DE" w14:textId="3FBA6776" w:rsidR="00C54D37" w:rsidRPr="00AB1250" w:rsidRDefault="00C54D37" w:rsidP="00C54D37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4D37">
              <w:rPr>
                <w:rFonts w:ascii="Times New Roman" w:hAnsi="Times New Roman"/>
                <w:sz w:val="24"/>
                <w:szCs w:val="24"/>
              </w:rPr>
              <w:t>Объекты делового общественного и коммерческого назначения</w:t>
            </w:r>
          </w:p>
        </w:tc>
        <w:tc>
          <w:tcPr>
            <w:tcW w:w="1401" w:type="dxa"/>
          </w:tcPr>
          <w:p w14:paraId="55290C21" w14:textId="6BE77EB6" w:rsidR="00C54D37" w:rsidRPr="00C54D37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</w:tcPr>
          <w:p w14:paraId="22C332C5" w14:textId="30AF42C7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357F6ECF" w14:textId="4EA19EDD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54D37" w:rsidRPr="00F940EF" w14:paraId="0D9379ED" w14:textId="77777777" w:rsidTr="00C94639">
        <w:tc>
          <w:tcPr>
            <w:tcW w:w="1110" w:type="dxa"/>
          </w:tcPr>
          <w:p w14:paraId="756C25AB" w14:textId="7A5428BB" w:rsidR="00C54D37" w:rsidRPr="00AB1250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4217" w:type="dxa"/>
          </w:tcPr>
          <w:p w14:paraId="50EE112C" w14:textId="1A8995FD" w:rsidR="00C54D37" w:rsidRPr="00AB1250" w:rsidRDefault="00C54D37" w:rsidP="00C54D37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4D37">
              <w:rPr>
                <w:rFonts w:ascii="Times New Roman" w:hAnsi="Times New Roman"/>
                <w:sz w:val="24"/>
                <w:szCs w:val="24"/>
              </w:rPr>
              <w:t>Объекты делового общественного и коммерческого назначения</w:t>
            </w:r>
          </w:p>
        </w:tc>
        <w:tc>
          <w:tcPr>
            <w:tcW w:w="1401" w:type="dxa"/>
          </w:tcPr>
          <w:p w14:paraId="5815AF28" w14:textId="173AA674" w:rsidR="00C54D37" w:rsidRPr="00C54D37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D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</w:tcPr>
          <w:p w14:paraId="52ED7A21" w14:textId="29586492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7B7333B4" w14:textId="3F16F82D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54D37" w:rsidRPr="00F940EF" w14:paraId="4CCC5F58" w14:textId="77777777" w:rsidTr="00C94639">
        <w:tc>
          <w:tcPr>
            <w:tcW w:w="1110" w:type="dxa"/>
          </w:tcPr>
          <w:p w14:paraId="2C85E71F" w14:textId="1361FE85" w:rsidR="00C54D37" w:rsidRPr="00AB1250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4217" w:type="dxa"/>
          </w:tcPr>
          <w:p w14:paraId="28005D5D" w14:textId="2B4BD517" w:rsidR="00C54D37" w:rsidRPr="00AB1250" w:rsidRDefault="00C54D37" w:rsidP="00C54D37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4D37">
              <w:rPr>
                <w:rFonts w:ascii="Times New Roman" w:hAnsi="Times New Roman"/>
                <w:sz w:val="24"/>
                <w:szCs w:val="24"/>
              </w:rPr>
              <w:t>Объекты делового общественного и коммерческого назначения</w:t>
            </w:r>
          </w:p>
        </w:tc>
        <w:tc>
          <w:tcPr>
            <w:tcW w:w="1401" w:type="dxa"/>
          </w:tcPr>
          <w:p w14:paraId="310A8F1B" w14:textId="4010747A" w:rsidR="00C54D37" w:rsidRPr="00C54D37" w:rsidRDefault="00C54D37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D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</w:tcPr>
          <w:p w14:paraId="7D20BBDF" w14:textId="6F3BA698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6BD45BA3" w14:textId="5E7303A9" w:rsidR="00C54D37" w:rsidRPr="00C54D37" w:rsidRDefault="00B0671D" w:rsidP="00C54D37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27625" w:rsidRPr="00F940EF" w14:paraId="4BEC4EB2" w14:textId="77777777" w:rsidTr="00C94639">
        <w:tc>
          <w:tcPr>
            <w:tcW w:w="1110" w:type="dxa"/>
          </w:tcPr>
          <w:p w14:paraId="2F6CE342" w14:textId="613F7E75" w:rsidR="00C27625" w:rsidRPr="002940C3" w:rsidRDefault="00C54D37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4217" w:type="dxa"/>
          </w:tcPr>
          <w:p w14:paraId="7F5720CE" w14:textId="315E8C9C" w:rsidR="00C27625" w:rsidRPr="002940C3" w:rsidRDefault="00C27625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401" w:type="dxa"/>
          </w:tcPr>
          <w:p w14:paraId="4C928A21" w14:textId="5A1EEC8C" w:rsidR="00C27625" w:rsidRPr="002940C3" w:rsidRDefault="00C27625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</w:tcPr>
          <w:p w14:paraId="2CC9E13E" w14:textId="7D6060B4" w:rsidR="00C27625" w:rsidRPr="002940C3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57D2C56A" w14:textId="756AD252" w:rsidR="00C27625" w:rsidRPr="002940C3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7752D1" w:rsidRPr="00F940EF" w14:paraId="577168B7" w14:textId="77777777" w:rsidTr="00C94639">
        <w:tc>
          <w:tcPr>
            <w:tcW w:w="1110" w:type="dxa"/>
          </w:tcPr>
          <w:p w14:paraId="4393DEAD" w14:textId="38AE7A2E" w:rsidR="007752D1" w:rsidRPr="002940C3" w:rsidRDefault="00C54D37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4217" w:type="dxa"/>
          </w:tcPr>
          <w:p w14:paraId="1AD26ECA" w14:textId="166E2BDD" w:rsidR="007752D1" w:rsidRPr="002940C3" w:rsidRDefault="00C27625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редуцированного газа</w:t>
            </w:r>
          </w:p>
        </w:tc>
        <w:tc>
          <w:tcPr>
            <w:tcW w:w="1401" w:type="dxa"/>
          </w:tcPr>
          <w:p w14:paraId="15F0E9FE" w14:textId="77777777" w:rsidR="007752D1" w:rsidRPr="002940C3" w:rsidRDefault="00F33407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</w:tcPr>
          <w:p w14:paraId="564D6800" w14:textId="1E139A96" w:rsidR="007752D1" w:rsidRPr="002940C3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729BA0B6" w14:textId="711E3DA3" w:rsidR="007752D1" w:rsidRPr="002940C3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27625" w:rsidRPr="00F940EF" w14:paraId="32378E14" w14:textId="77777777" w:rsidTr="00C94639">
        <w:tc>
          <w:tcPr>
            <w:tcW w:w="1110" w:type="dxa"/>
          </w:tcPr>
          <w:p w14:paraId="5D285883" w14:textId="5C7E96DE" w:rsidR="00C27625" w:rsidRDefault="00C54D37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4217" w:type="dxa"/>
          </w:tcPr>
          <w:p w14:paraId="6FD888B5" w14:textId="490A7487" w:rsidR="00C27625" w:rsidRDefault="00C27625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редуцированного газа</w:t>
            </w:r>
          </w:p>
        </w:tc>
        <w:tc>
          <w:tcPr>
            <w:tcW w:w="1401" w:type="dxa"/>
          </w:tcPr>
          <w:p w14:paraId="61016FE7" w14:textId="31252BC5" w:rsidR="00C27625" w:rsidRPr="002940C3" w:rsidRDefault="00C27625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</w:tcPr>
          <w:p w14:paraId="0F2EDD58" w14:textId="302F8B8E" w:rsid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13EE2614" w14:textId="2B098B72" w:rsid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C27625" w:rsidRPr="00F940EF" w14:paraId="2D427372" w14:textId="77777777" w:rsidTr="00C94639">
        <w:tc>
          <w:tcPr>
            <w:tcW w:w="1110" w:type="dxa"/>
          </w:tcPr>
          <w:p w14:paraId="0AFF762B" w14:textId="51F4B364" w:rsidR="00C27625" w:rsidRDefault="00C54D37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4217" w:type="dxa"/>
          </w:tcPr>
          <w:p w14:paraId="05650533" w14:textId="31418444" w:rsidR="00C27625" w:rsidRDefault="00C27625" w:rsidP="00844DCD">
            <w:pPr>
              <w:pStyle w:val="afe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1401" w:type="dxa"/>
          </w:tcPr>
          <w:p w14:paraId="0F852423" w14:textId="397BEC1C" w:rsidR="00C27625" w:rsidRPr="002940C3" w:rsidRDefault="00C27625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4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6" w:type="dxa"/>
          </w:tcPr>
          <w:p w14:paraId="01C80572" w14:textId="28376B7C" w:rsid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554" w:type="dxa"/>
          </w:tcPr>
          <w:p w14:paraId="718598C3" w14:textId="71232A11" w:rsidR="00C27625" w:rsidRDefault="00B0671D" w:rsidP="00844DCD">
            <w:pPr>
              <w:pStyle w:val="afe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14:paraId="34CB2566" w14:textId="5ACC6C56" w:rsidR="007752D1" w:rsidRDefault="00150D60" w:rsidP="00150D60">
      <w:pPr>
        <w:pStyle w:val="afe"/>
        <w:spacing w:after="0" w:line="240" w:lineRule="auto"/>
        <w:ind w:left="0"/>
        <w:rPr>
          <w:rFonts w:ascii="Times New Roman" w:eastAsiaTheme="minorHAnsi" w:hAnsi="Times New Roman"/>
          <w:color w:val="000000"/>
          <w:szCs w:val="24"/>
        </w:rPr>
      </w:pPr>
      <w:r w:rsidRPr="00150D60">
        <w:rPr>
          <w:rFonts w:ascii="Times New Roman" w:eastAsiaTheme="minorHAnsi" w:hAnsi="Times New Roman"/>
          <w:color w:val="000000"/>
          <w:szCs w:val="24"/>
        </w:rPr>
        <w:t>* Согласно Правилам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</w:t>
      </w:r>
      <w:r>
        <w:rPr>
          <w:rFonts w:ascii="Times New Roman" w:eastAsiaTheme="minorHAnsi" w:hAnsi="Times New Roman"/>
          <w:color w:val="000000"/>
          <w:szCs w:val="24"/>
        </w:rPr>
        <w:t>.</w:t>
      </w:r>
    </w:p>
    <w:p w14:paraId="6F6501EC" w14:textId="77777777" w:rsidR="00150D60" w:rsidRPr="00150D60" w:rsidRDefault="00150D60" w:rsidP="00150D60">
      <w:pPr>
        <w:pStyle w:val="afe"/>
        <w:spacing w:after="0" w:line="240" w:lineRule="auto"/>
        <w:ind w:left="0"/>
        <w:rPr>
          <w:rFonts w:ascii="Times New Roman" w:hAnsi="Times New Roman"/>
          <w:szCs w:val="24"/>
        </w:rPr>
      </w:pPr>
    </w:p>
    <w:p w14:paraId="32CA6C3D" w14:textId="77777777" w:rsidR="00664D94" w:rsidRDefault="00664D94" w:rsidP="00664D94">
      <w:pPr>
        <w:pStyle w:val="1"/>
      </w:pPr>
      <w:bookmarkStart w:id="12" w:name="_Toc114051770"/>
      <w:r w:rsidRPr="00744D1B">
        <w:t>Глава 2.ПОЛОЖЕНИЕ ОБ ОЧЕРЕДНОСТИ ПЛАНИРУЕМОГО РАЗВИТИЯ ТЕРРИТОРИИ.</w:t>
      </w:r>
      <w:bookmarkEnd w:id="12"/>
    </w:p>
    <w:p w14:paraId="1AA7282B" w14:textId="77777777" w:rsidR="00664D94" w:rsidRDefault="00664D94" w:rsidP="00664D94"/>
    <w:p w14:paraId="0EE159F3" w14:textId="77777777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Настоящим проектом предлагается освоение территории в одну очередь, которая делится на два этапа.</w:t>
      </w:r>
    </w:p>
    <w:p w14:paraId="7644675C" w14:textId="77777777" w:rsidR="00A87498" w:rsidRPr="00595FB8" w:rsidRDefault="00A87498" w:rsidP="00A87498">
      <w:pPr>
        <w:pStyle w:val="ae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9A109E">
        <w:rPr>
          <w:rFonts w:ascii="Times New Roman" w:eastAsia="Times New Roman" w:hAnsi="Times New Roman"/>
          <w:b/>
          <w:szCs w:val="24"/>
          <w:lang w:eastAsia="ru-RU"/>
        </w:rPr>
        <w:t>I очередь I этап</w:t>
      </w:r>
    </w:p>
    <w:p w14:paraId="393E3B72" w14:textId="77777777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237B442E" w14:textId="01A62BEE" w:rsidR="00A8749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Индивидуальные жилые дома (номера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Cs w:val="24"/>
          <w:lang w:eastAsia="ru-RU"/>
        </w:rPr>
        <w:t>1</w:t>
      </w:r>
      <w:r w:rsidR="00980B21">
        <w:rPr>
          <w:rFonts w:ascii="Times New Roman" w:eastAsia="Times New Roman" w:hAnsi="Times New Roman"/>
          <w:szCs w:val="24"/>
          <w:lang w:eastAsia="ru-RU"/>
        </w:rPr>
        <w:t>9</w:t>
      </w:r>
      <w:r>
        <w:rPr>
          <w:rFonts w:ascii="Times New Roman" w:eastAsia="Times New Roman" w:hAnsi="Times New Roman"/>
          <w:szCs w:val="24"/>
          <w:lang w:eastAsia="ru-RU"/>
        </w:rPr>
        <w:t>-</w:t>
      </w:r>
      <w:r w:rsidR="009B6A91">
        <w:rPr>
          <w:rFonts w:ascii="Times New Roman" w:eastAsia="Times New Roman" w:hAnsi="Times New Roman"/>
          <w:szCs w:val="24"/>
          <w:lang w:eastAsia="ru-RU"/>
        </w:rPr>
        <w:t>75; 77-</w:t>
      </w:r>
      <w:r w:rsidR="00980B21">
        <w:rPr>
          <w:rFonts w:ascii="Times New Roman" w:eastAsia="Times New Roman" w:hAnsi="Times New Roman"/>
          <w:szCs w:val="24"/>
          <w:lang w:eastAsia="ru-RU"/>
        </w:rPr>
        <w:t>92;</w:t>
      </w:r>
      <w:r w:rsidR="00320236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980B21">
        <w:rPr>
          <w:rFonts w:ascii="Times New Roman" w:eastAsia="Times New Roman" w:hAnsi="Times New Roman"/>
          <w:szCs w:val="24"/>
          <w:lang w:eastAsia="ru-RU"/>
        </w:rPr>
        <w:t>130-2</w:t>
      </w:r>
      <w:r w:rsidR="009B6A91">
        <w:rPr>
          <w:rFonts w:ascii="Times New Roman" w:eastAsia="Times New Roman" w:hAnsi="Times New Roman"/>
          <w:szCs w:val="24"/>
          <w:lang w:eastAsia="ru-RU"/>
        </w:rPr>
        <w:t>77</w:t>
      </w:r>
      <w:r w:rsidRPr="00595FB8">
        <w:rPr>
          <w:rFonts w:ascii="Times New Roman" w:eastAsia="Times New Roman" w:hAnsi="Times New Roman"/>
          <w:szCs w:val="24"/>
          <w:lang w:eastAsia="ru-RU"/>
        </w:rPr>
        <w:t>);</w:t>
      </w:r>
    </w:p>
    <w:p w14:paraId="07C91297" w14:textId="154752FF" w:rsidR="00674615" w:rsidRPr="00595FB8" w:rsidRDefault="00674615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 Объекты делового, общественного и коммерческого назначения (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номера по </w:t>
      </w:r>
      <w:r>
        <w:rPr>
          <w:rFonts w:ascii="Times New Roman" w:eastAsia="Times New Roman" w:hAnsi="Times New Roman"/>
          <w:szCs w:val="24"/>
          <w:lang w:eastAsia="ru-RU"/>
        </w:rPr>
        <w:t>чертежу 76, 278-280)</w:t>
      </w:r>
    </w:p>
    <w:p w14:paraId="760E98F5" w14:textId="59F1AEEC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транспортной инфраструктуры для обслуживания объектов с номерами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="00331521">
        <w:rPr>
          <w:rFonts w:ascii="Times New Roman" w:eastAsia="Times New Roman" w:hAnsi="Times New Roman"/>
          <w:szCs w:val="24"/>
          <w:lang w:eastAsia="ru-RU"/>
        </w:rPr>
        <w:t>76, 278-280</w:t>
      </w:r>
      <w:r w:rsidR="00117F46">
        <w:rPr>
          <w:rFonts w:ascii="Times New Roman" w:eastAsia="Times New Roman" w:hAnsi="Times New Roman"/>
          <w:szCs w:val="24"/>
          <w:lang w:eastAsia="ru-RU"/>
        </w:rPr>
        <w:t>);</w:t>
      </w:r>
    </w:p>
    <w:p w14:paraId="290ED44F" w14:textId="3C51E2C1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="00FB5F5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Организация основных улиц в жилой застройке общей протяженностью </w:t>
      </w:r>
      <w:r w:rsidR="007B27ED">
        <w:rPr>
          <w:rFonts w:ascii="Times New Roman" w:eastAsia="Times New Roman" w:hAnsi="Times New Roman"/>
          <w:szCs w:val="24"/>
          <w:lang w:eastAsia="ru-RU"/>
        </w:rPr>
        <w:t>3,9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км;</w:t>
      </w:r>
    </w:p>
    <w:p w14:paraId="5B7B6187" w14:textId="08619CDD" w:rsidR="00A8749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- </w:t>
      </w:r>
      <w:r w:rsidRPr="00595FB8">
        <w:rPr>
          <w:rFonts w:ascii="Times New Roman" w:eastAsia="Times New Roman" w:hAnsi="Times New Roman"/>
          <w:szCs w:val="24"/>
          <w:lang w:eastAsia="ru-RU"/>
        </w:rPr>
        <w:t>Объекты инженерной инфраструктуры:</w:t>
      </w:r>
      <w:r w:rsidR="00117F46">
        <w:rPr>
          <w:rFonts w:ascii="Times New Roman" w:eastAsia="Times New Roman" w:hAnsi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Cs w:val="24"/>
          <w:lang w:eastAsia="ru-RU"/>
        </w:rPr>
        <w:t>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водоснабжения</w:t>
      </w:r>
      <w:r>
        <w:rPr>
          <w:rFonts w:ascii="Times New Roman" w:eastAsia="Times New Roman" w:hAnsi="Times New Roman"/>
          <w:szCs w:val="24"/>
          <w:lang w:eastAsia="ru-RU"/>
        </w:rPr>
        <w:t>,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связи</w:t>
      </w:r>
      <w:r>
        <w:rPr>
          <w:rFonts w:ascii="Times New Roman" w:eastAsia="Times New Roman" w:hAnsi="Times New Roman"/>
          <w:szCs w:val="24"/>
          <w:lang w:eastAsia="ru-RU"/>
        </w:rPr>
        <w:t>, о</w:t>
      </w:r>
      <w:r w:rsidRPr="00595FB8">
        <w:rPr>
          <w:rFonts w:ascii="Times New Roman" w:eastAsia="Times New Roman" w:hAnsi="Times New Roman"/>
          <w:szCs w:val="24"/>
          <w:lang w:eastAsia="ru-RU"/>
        </w:rPr>
        <w:t>рганизация сетей электроснабжения</w:t>
      </w:r>
      <w:r>
        <w:rPr>
          <w:rFonts w:ascii="Times New Roman" w:eastAsia="Times New Roman" w:hAnsi="Times New Roman"/>
          <w:szCs w:val="24"/>
          <w:lang w:eastAsia="ru-RU"/>
        </w:rPr>
        <w:t>, о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рганизация </w:t>
      </w:r>
      <w:r>
        <w:rPr>
          <w:rFonts w:ascii="Times New Roman" w:eastAsia="Times New Roman" w:hAnsi="Times New Roman"/>
          <w:szCs w:val="24"/>
          <w:lang w:eastAsia="ru-RU"/>
        </w:rPr>
        <w:t>сетей газоснабжения;</w:t>
      </w:r>
    </w:p>
    <w:p w14:paraId="2A5C7B32" w14:textId="3129E01A" w:rsidR="00117F46" w:rsidRPr="00595FB8" w:rsidRDefault="00A87498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-</w:t>
      </w:r>
      <w:r w:rsidR="00117F46" w:rsidRPr="00595FB8">
        <w:rPr>
          <w:rFonts w:ascii="Times New Roman" w:eastAsia="Times New Roman" w:hAnsi="Times New Roman"/>
          <w:szCs w:val="24"/>
          <w:lang w:eastAsia="ru-RU"/>
        </w:rPr>
        <w:t xml:space="preserve"> Организация детск</w:t>
      </w:r>
      <w:r w:rsidR="00331521">
        <w:rPr>
          <w:rFonts w:ascii="Times New Roman" w:eastAsia="Times New Roman" w:hAnsi="Times New Roman"/>
          <w:szCs w:val="24"/>
          <w:lang w:eastAsia="ru-RU"/>
        </w:rPr>
        <w:t>ой</w:t>
      </w:r>
      <w:r w:rsidR="00117F46" w:rsidRPr="00595FB8">
        <w:rPr>
          <w:rFonts w:ascii="Times New Roman" w:eastAsia="Times New Roman" w:hAnsi="Times New Roman"/>
          <w:szCs w:val="24"/>
          <w:lang w:eastAsia="ru-RU"/>
        </w:rPr>
        <w:t xml:space="preserve"> игров</w:t>
      </w:r>
      <w:r w:rsidR="00331521">
        <w:rPr>
          <w:rFonts w:ascii="Times New Roman" w:eastAsia="Times New Roman" w:hAnsi="Times New Roman"/>
          <w:szCs w:val="24"/>
          <w:lang w:eastAsia="ru-RU"/>
        </w:rPr>
        <w:t>ой</w:t>
      </w:r>
      <w:r w:rsidR="00117F46" w:rsidRPr="00595FB8">
        <w:rPr>
          <w:rFonts w:ascii="Times New Roman" w:eastAsia="Times New Roman" w:hAnsi="Times New Roman"/>
          <w:szCs w:val="24"/>
          <w:lang w:eastAsia="ru-RU"/>
        </w:rPr>
        <w:t xml:space="preserve"> площад</w:t>
      </w:r>
      <w:r w:rsidR="00331521">
        <w:rPr>
          <w:rFonts w:ascii="Times New Roman" w:eastAsia="Times New Roman" w:hAnsi="Times New Roman"/>
          <w:szCs w:val="24"/>
          <w:lang w:eastAsia="ru-RU"/>
        </w:rPr>
        <w:t>ки</w:t>
      </w:r>
      <w:r w:rsidR="00117F46">
        <w:rPr>
          <w:rFonts w:ascii="Times New Roman" w:eastAsia="Times New Roman" w:hAnsi="Times New Roman"/>
          <w:szCs w:val="24"/>
          <w:lang w:eastAsia="ru-RU"/>
        </w:rPr>
        <w:t>;</w:t>
      </w:r>
    </w:p>
    <w:p w14:paraId="4ADE43BE" w14:textId="77777777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 Благоустройство и озеленение территории.</w:t>
      </w:r>
    </w:p>
    <w:p w14:paraId="0461604A" w14:textId="77777777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lastRenderedPageBreak/>
        <w:t>- Организация пешеходных дорожек и тротуаров;</w:t>
      </w:r>
    </w:p>
    <w:p w14:paraId="26B7A065" w14:textId="70DE37A6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 Организация пл</w:t>
      </w:r>
      <w:r>
        <w:rPr>
          <w:rFonts w:ascii="Times New Roman" w:eastAsia="Times New Roman" w:hAnsi="Times New Roman"/>
          <w:szCs w:val="24"/>
          <w:lang w:eastAsia="ru-RU"/>
        </w:rPr>
        <w:t>ощадок для мусорных контейнеров.</w:t>
      </w:r>
    </w:p>
    <w:p w14:paraId="6231E6A7" w14:textId="2385673A" w:rsidR="00A87498" w:rsidRPr="00595FB8" w:rsidRDefault="00A87498" w:rsidP="00A87498">
      <w:pPr>
        <w:pStyle w:val="ae"/>
        <w:rPr>
          <w:rFonts w:ascii="Times New Roman" w:eastAsia="Times New Roman" w:hAnsi="Times New Roman"/>
          <w:szCs w:val="24"/>
          <w:lang w:eastAsia="ru-RU"/>
        </w:rPr>
      </w:pPr>
    </w:p>
    <w:p w14:paraId="275966DD" w14:textId="77777777" w:rsidR="00A87498" w:rsidRPr="00595FB8" w:rsidRDefault="00A87498" w:rsidP="00A87498">
      <w:pPr>
        <w:pStyle w:val="ae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95FB8">
        <w:rPr>
          <w:rFonts w:ascii="Times New Roman" w:eastAsia="Times New Roman" w:hAnsi="Times New Roman"/>
          <w:b/>
          <w:szCs w:val="24"/>
          <w:lang w:eastAsia="ru-RU"/>
        </w:rPr>
        <w:t>I очередь II этап</w:t>
      </w:r>
    </w:p>
    <w:p w14:paraId="57E81025" w14:textId="77777777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Объекты капитального строительства: </w:t>
      </w:r>
    </w:p>
    <w:p w14:paraId="7CC04529" w14:textId="4FD5C98C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 xml:space="preserve">- Индивидуальные жилые дома (номера по </w:t>
      </w:r>
      <w:r>
        <w:rPr>
          <w:rFonts w:ascii="Times New Roman" w:eastAsia="Times New Roman" w:hAnsi="Times New Roman"/>
          <w:szCs w:val="24"/>
          <w:lang w:eastAsia="ru-RU"/>
        </w:rPr>
        <w:t>чертежу</w:t>
      </w:r>
      <w:r w:rsidRPr="00595FB8">
        <w:rPr>
          <w:rFonts w:ascii="Times New Roman" w:eastAsia="Times New Roman" w:hAnsi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Cs w:val="24"/>
          <w:lang w:eastAsia="ru-RU"/>
        </w:rPr>
        <w:t>1-18; 93</w:t>
      </w:r>
      <w:r w:rsidR="00D424A7">
        <w:rPr>
          <w:rFonts w:ascii="Times New Roman" w:eastAsia="Times New Roman" w:hAnsi="Times New Roman"/>
          <w:szCs w:val="24"/>
          <w:lang w:eastAsia="ru-RU"/>
        </w:rPr>
        <w:t>-</w:t>
      </w:r>
      <w:r w:rsidR="00980B21">
        <w:rPr>
          <w:rFonts w:ascii="Times New Roman" w:eastAsia="Times New Roman" w:hAnsi="Times New Roman"/>
          <w:szCs w:val="24"/>
          <w:lang w:eastAsia="ru-RU"/>
        </w:rPr>
        <w:t>129</w:t>
      </w:r>
      <w:r w:rsidRPr="00595FB8">
        <w:rPr>
          <w:rFonts w:ascii="Times New Roman" w:eastAsia="Times New Roman" w:hAnsi="Times New Roman"/>
          <w:szCs w:val="24"/>
          <w:lang w:eastAsia="ru-RU"/>
        </w:rPr>
        <w:t>);</w:t>
      </w:r>
    </w:p>
    <w:p w14:paraId="120D9BB5" w14:textId="0F94F7DD" w:rsidR="00117F46" w:rsidRPr="00595FB8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 Благоуст</w:t>
      </w:r>
      <w:r>
        <w:rPr>
          <w:rFonts w:ascii="Times New Roman" w:eastAsia="Times New Roman" w:hAnsi="Times New Roman"/>
          <w:szCs w:val="24"/>
          <w:lang w:eastAsia="ru-RU"/>
        </w:rPr>
        <w:t>ройство и озеленение территории;</w:t>
      </w:r>
    </w:p>
    <w:p w14:paraId="2F1B2920" w14:textId="4D52ED56" w:rsidR="00117F46" w:rsidRDefault="00117F46" w:rsidP="00117F46">
      <w:pPr>
        <w:pStyle w:val="ae"/>
        <w:rPr>
          <w:rFonts w:ascii="Times New Roman" w:eastAsia="Times New Roman" w:hAnsi="Times New Roman"/>
          <w:szCs w:val="24"/>
          <w:lang w:eastAsia="ru-RU"/>
        </w:rPr>
      </w:pPr>
      <w:r w:rsidRPr="00595FB8">
        <w:rPr>
          <w:rFonts w:ascii="Times New Roman" w:eastAsia="Times New Roman" w:hAnsi="Times New Roman"/>
          <w:szCs w:val="24"/>
          <w:lang w:eastAsia="ru-RU"/>
        </w:rPr>
        <w:t>- Организация пешеходных дорожек и тротуаров</w:t>
      </w:r>
      <w:r w:rsidR="00674615">
        <w:rPr>
          <w:rFonts w:ascii="Times New Roman" w:eastAsia="Times New Roman" w:hAnsi="Times New Roman"/>
          <w:szCs w:val="24"/>
          <w:lang w:eastAsia="ru-RU"/>
        </w:rPr>
        <w:t>.</w:t>
      </w:r>
    </w:p>
    <w:p w14:paraId="706689A0" w14:textId="77777777" w:rsidR="00C52248" w:rsidRDefault="00C52248" w:rsidP="00C52248">
      <w:pPr>
        <w:pStyle w:val="ae"/>
      </w:pPr>
    </w:p>
    <w:bookmarkEnd w:id="10"/>
    <w:bookmarkEnd w:id="11"/>
    <w:p w14:paraId="350037A3" w14:textId="4B970B0A" w:rsidR="00F437E6" w:rsidRPr="00F940EF" w:rsidRDefault="00F437E6" w:rsidP="00A2658B">
      <w:pPr>
        <w:spacing w:line="360" w:lineRule="auto"/>
        <w:ind w:firstLine="567"/>
        <w:jc w:val="left"/>
        <w:rPr>
          <w:rFonts w:ascii="Times New Roman" w:hAnsi="Times New Roman"/>
          <w:color w:val="000000"/>
          <w:szCs w:val="24"/>
        </w:rPr>
      </w:pPr>
    </w:p>
    <w:p w14:paraId="78E7F88E" w14:textId="77777777" w:rsidR="00A2658B" w:rsidRPr="00F940EF" w:rsidRDefault="00A2658B" w:rsidP="00A2658B">
      <w:pPr>
        <w:rPr>
          <w:lang w:eastAsia="x-none"/>
        </w:rPr>
      </w:pPr>
    </w:p>
    <w:p w14:paraId="763760AF" w14:textId="77777777" w:rsidR="00C13C35" w:rsidRPr="00F940EF" w:rsidRDefault="00C13C35" w:rsidP="00A2658B">
      <w:pPr>
        <w:rPr>
          <w:lang w:eastAsia="x-none"/>
        </w:rPr>
      </w:pPr>
    </w:p>
    <w:p w14:paraId="11699AAF" w14:textId="77777777" w:rsidR="00A54598" w:rsidRPr="00EF1315" w:rsidRDefault="00A54598" w:rsidP="00A54598">
      <w:pPr>
        <w:rPr>
          <w:rFonts w:ascii="Times New Roman" w:hAnsi="Times New Roman"/>
          <w:b/>
          <w:szCs w:val="24"/>
          <w:highlight w:val="yellow"/>
        </w:rPr>
      </w:pPr>
      <w:bookmarkStart w:id="13" w:name="_Toc55487778"/>
    </w:p>
    <w:p w14:paraId="18E12121" w14:textId="7F0125E2" w:rsidR="00664D94" w:rsidRPr="00746698" w:rsidRDefault="00A54598" w:rsidP="00664D94">
      <w:pPr>
        <w:pStyle w:val="ae"/>
      </w:pPr>
      <w:r w:rsidRPr="00EF1315">
        <w:rPr>
          <w:rFonts w:ascii="Times New Roman" w:hAnsi="Times New Roman"/>
          <w:szCs w:val="24"/>
          <w:highlight w:val="yellow"/>
        </w:rPr>
        <w:t xml:space="preserve">  </w:t>
      </w:r>
      <w:bookmarkStart w:id="14" w:name="_Toc532560379"/>
      <w:bookmarkEnd w:id="13"/>
    </w:p>
    <w:p w14:paraId="4CFC4576" w14:textId="77777777" w:rsidR="00C52248" w:rsidRPr="00F940EF" w:rsidRDefault="00C52248" w:rsidP="00C52248">
      <w:pPr>
        <w:pStyle w:val="ae"/>
      </w:pPr>
    </w:p>
    <w:p w14:paraId="05019F1B" w14:textId="77777777" w:rsidR="00C52248" w:rsidRPr="00F940EF" w:rsidRDefault="00C52248" w:rsidP="00C52248">
      <w:pPr>
        <w:pStyle w:val="ae"/>
      </w:pPr>
    </w:p>
    <w:p w14:paraId="2A417D1E" w14:textId="77777777" w:rsidR="00C52248" w:rsidRPr="00F940EF" w:rsidRDefault="00C52248" w:rsidP="00C52248">
      <w:pPr>
        <w:pStyle w:val="ae"/>
      </w:pPr>
    </w:p>
    <w:p w14:paraId="604EDFB9" w14:textId="77777777" w:rsidR="002940C3" w:rsidRDefault="002940C3" w:rsidP="00750D66">
      <w:pPr>
        <w:pStyle w:val="ae"/>
        <w:ind w:firstLine="0"/>
      </w:pPr>
    </w:p>
    <w:bookmarkEnd w:id="14"/>
    <w:p w14:paraId="4CE99AEA" w14:textId="77777777" w:rsidR="002940C3" w:rsidRDefault="002940C3" w:rsidP="00C52248">
      <w:pPr>
        <w:pStyle w:val="ae"/>
      </w:pPr>
    </w:p>
    <w:sectPr w:rsidR="002940C3" w:rsidSect="00F82F87">
      <w:headerReference w:type="default" r:id="rId10"/>
      <w:footerReference w:type="default" r:id="rId11"/>
      <w:pgSz w:w="11906" w:h="16838"/>
      <w:pgMar w:top="680" w:right="680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5BA18" w14:textId="77777777" w:rsidR="00A95467" w:rsidRDefault="00A95467" w:rsidP="00843F66">
      <w:pPr>
        <w:spacing w:line="240" w:lineRule="auto"/>
      </w:pPr>
      <w:r>
        <w:separator/>
      </w:r>
    </w:p>
  </w:endnote>
  <w:endnote w:type="continuationSeparator" w:id="0">
    <w:p w14:paraId="4FEEFC0B" w14:textId="77777777" w:rsidR="00A95467" w:rsidRDefault="00A95467" w:rsidP="00843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3C126" w14:textId="53185AF6" w:rsidR="00905E4C" w:rsidRPr="007B27ED" w:rsidRDefault="00905E4C" w:rsidP="007B27ED">
    <w:pPr>
      <w:pStyle w:val="a6"/>
      <w:pBdr>
        <w:top w:val="single" w:sz="4" w:space="1" w:color="auto"/>
      </w:pBdr>
      <w:ind w:left="709"/>
      <w:jc w:val="left"/>
      <w:rPr>
        <w:b w:val="0"/>
        <w:bCs/>
        <w:color w:val="000000"/>
        <w:sz w:val="18"/>
        <w:szCs w:val="18"/>
        <w:shd w:val="clear" w:color="auto" w:fill="FFFFFF"/>
      </w:rPr>
    </w:pPr>
    <w:r w:rsidRPr="007B27ED">
      <w:rPr>
        <w:b w:val="0"/>
        <w:bCs/>
        <w:noProof/>
        <w:color w:val="000000"/>
        <w:sz w:val="18"/>
        <w:szCs w:val="18"/>
        <w:shd w:val="clear" w:color="auto" w:fill="FFFFFF"/>
      </w:rPr>
      <w:drawing>
        <wp:anchor distT="0" distB="0" distL="114300" distR="114300" simplePos="0" relativeHeight="251659264" behindDoc="1" locked="0" layoutInCell="1" allowOverlap="1" wp14:anchorId="5DDDCE6B" wp14:editId="192BBBC2">
          <wp:simplePos x="0" y="0"/>
          <wp:positionH relativeFrom="column">
            <wp:posOffset>-239395</wp:posOffset>
          </wp:positionH>
          <wp:positionV relativeFrom="paragraph">
            <wp:posOffset>31115</wp:posOffset>
          </wp:positionV>
          <wp:extent cx="622300" cy="300990"/>
          <wp:effectExtent l="0" t="0" r="6350" b="381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300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27ED">
      <w:rPr>
        <w:b w:val="0"/>
        <w:color w:val="C87700"/>
        <w:sz w:val="18"/>
        <w:szCs w:val="18"/>
        <w:shd w:val="clear" w:color="auto" w:fill="FFFFFF"/>
      </w:rPr>
      <w:t>ДОКУМЕНТАЦИЯ ПО ПЛАНИРОВКЕ ТЕРРИТОРИИ (ПРОЕКТ ПЛАНИРОВКИ ТЕРРИТОРИИ, ВКЛЮЧАЯ ПРОЕКТ МЕЖЕВАНИЯ ТЕРРИТОРИИ)</w:t>
    </w:r>
    <w:r w:rsidR="009722D4" w:rsidRPr="007B27ED">
      <w:rPr>
        <w:b w:val="0"/>
        <w:color w:val="C87700"/>
        <w:sz w:val="18"/>
        <w:szCs w:val="18"/>
        <w:shd w:val="clear" w:color="auto" w:fill="FFFFFF"/>
      </w:rPr>
      <w:t xml:space="preserve"> В ГРАНИЦАХ ЗЕМЕЛЬНОГО УЧАСТКА С КАДАСТРОВЫМ НОМЕРОМ 52:55:0070005:2263, </w:t>
    </w:r>
    <w:r w:rsidRPr="007B27ED">
      <w:rPr>
        <w:b w:val="0"/>
        <w:color w:val="C87700"/>
        <w:sz w:val="18"/>
        <w:szCs w:val="18"/>
        <w:shd w:val="clear" w:color="auto" w:fill="FFFFFF"/>
      </w:rPr>
      <w:t xml:space="preserve">РАСПОЛОЖЕННОЙ </w:t>
    </w:r>
    <w:r w:rsidR="009722D4" w:rsidRPr="007B27ED">
      <w:rPr>
        <w:b w:val="0"/>
        <w:color w:val="C87700"/>
        <w:sz w:val="18"/>
        <w:szCs w:val="18"/>
        <w:shd w:val="clear" w:color="auto" w:fill="FFFFFF"/>
      </w:rPr>
      <w:t xml:space="preserve"> В СЕВЕРО-ЗАПАДН</w:t>
    </w:r>
    <w:r w:rsidR="00CA70B3" w:rsidRPr="007B27ED">
      <w:rPr>
        <w:b w:val="0"/>
        <w:color w:val="C87700"/>
        <w:sz w:val="18"/>
        <w:szCs w:val="18"/>
        <w:shd w:val="clear" w:color="auto" w:fill="FFFFFF"/>
      </w:rPr>
      <w:t>ОЙ</w:t>
    </w:r>
    <w:r w:rsidR="009722D4" w:rsidRPr="007B27ED">
      <w:rPr>
        <w:b w:val="0"/>
        <w:color w:val="C87700"/>
        <w:sz w:val="18"/>
        <w:szCs w:val="18"/>
        <w:shd w:val="clear" w:color="auto" w:fill="FFFFFF"/>
      </w:rPr>
      <w:t xml:space="preserve"> ЧАСТЬ С. ДИВЕЕВО</w:t>
    </w:r>
    <w:r w:rsidR="00CA70B3" w:rsidRPr="007B27ED">
      <w:rPr>
        <w:b w:val="0"/>
        <w:color w:val="C87700"/>
        <w:sz w:val="18"/>
        <w:szCs w:val="18"/>
        <w:shd w:val="clear" w:color="auto" w:fill="FFFFFF"/>
      </w:rPr>
      <w:t xml:space="preserve">, </w:t>
    </w:r>
    <w:r w:rsidRPr="007B27ED">
      <w:rPr>
        <w:b w:val="0"/>
        <w:color w:val="C87700"/>
        <w:sz w:val="18"/>
        <w:szCs w:val="18"/>
        <w:shd w:val="clear" w:color="auto" w:fill="FFFFFF"/>
      </w:rPr>
      <w:t>НИЖЕГОРОДСК</w:t>
    </w:r>
    <w:r w:rsidR="00CA70B3" w:rsidRPr="007B27ED">
      <w:rPr>
        <w:b w:val="0"/>
        <w:color w:val="C87700"/>
        <w:sz w:val="18"/>
        <w:szCs w:val="18"/>
        <w:shd w:val="clear" w:color="auto" w:fill="FFFFFF"/>
      </w:rPr>
      <w:t>ОЙ ОБЛАСТИ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1955E" w14:textId="77777777" w:rsidR="00A95467" w:rsidRDefault="00A95467" w:rsidP="00843F66">
      <w:pPr>
        <w:spacing w:line="240" w:lineRule="auto"/>
      </w:pPr>
      <w:r>
        <w:separator/>
      </w:r>
    </w:p>
  </w:footnote>
  <w:footnote w:type="continuationSeparator" w:id="0">
    <w:p w14:paraId="337F336A" w14:textId="77777777" w:rsidR="00A95467" w:rsidRDefault="00A95467" w:rsidP="00843F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574956"/>
      <w:docPartObj>
        <w:docPartGallery w:val="Page Numbers (Top of Page)"/>
        <w:docPartUnique/>
      </w:docPartObj>
    </w:sdtPr>
    <w:sdtEndPr/>
    <w:sdtContent>
      <w:p w14:paraId="74B76E23" w14:textId="77777777" w:rsidR="00905E4C" w:rsidRDefault="00905E4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2C3" w:rsidRPr="000C12C3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67080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074F0"/>
    <w:multiLevelType w:val="multilevel"/>
    <w:tmpl w:val="DE7E2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" w15:restartNumberingAfterBreak="0">
    <w:nsid w:val="06673A88"/>
    <w:multiLevelType w:val="hybridMultilevel"/>
    <w:tmpl w:val="5A083AA6"/>
    <w:lvl w:ilvl="0" w:tplc="5B568D1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324E1"/>
    <w:multiLevelType w:val="multilevel"/>
    <w:tmpl w:val="FFC27ED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5C"/>
    <w:multiLevelType w:val="hybridMultilevel"/>
    <w:tmpl w:val="80EEA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723A8"/>
    <w:multiLevelType w:val="singleLevel"/>
    <w:tmpl w:val="367A58CA"/>
    <w:lvl w:ilvl="0">
      <w:start w:val="3"/>
      <w:numFmt w:val="decimal"/>
      <w:lvlText w:val="9.2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C9C3F25"/>
    <w:multiLevelType w:val="multilevel"/>
    <w:tmpl w:val="0C5A2696"/>
    <w:lvl w:ilvl="0">
      <w:start w:val="1"/>
      <w:numFmt w:val="decimal"/>
      <w:lvlText w:val="%1."/>
      <w:lvlJc w:val="left"/>
      <w:pPr>
        <w:ind w:left="390" w:hanging="390"/>
      </w:pPr>
      <w:rPr>
        <w:rFonts w:eastAsia="Calibri" w:cs="Arial" w:hint="default"/>
      </w:rPr>
    </w:lvl>
    <w:lvl w:ilvl="1">
      <w:start w:val="1"/>
      <w:numFmt w:val="decimal"/>
      <w:lvlText w:val="%1.%2."/>
      <w:lvlJc w:val="left"/>
      <w:pPr>
        <w:ind w:left="570" w:hanging="390"/>
      </w:pPr>
      <w:rPr>
        <w:rFonts w:eastAsia="Calibri" w:cs="Arial" w:hint="default"/>
        <w:sz w:val="16"/>
        <w:szCs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Arial" w:hint="default"/>
      </w:rPr>
    </w:lvl>
  </w:abstractNum>
  <w:abstractNum w:abstractNumId="8" w15:restartNumberingAfterBreak="0">
    <w:nsid w:val="211C6F4A"/>
    <w:multiLevelType w:val="singleLevel"/>
    <w:tmpl w:val="5D38B18E"/>
    <w:lvl w:ilvl="0">
      <w:start w:val="1"/>
      <w:numFmt w:val="decimal"/>
      <w:lvlText w:val="9.2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13D6ACE"/>
    <w:multiLevelType w:val="hybridMultilevel"/>
    <w:tmpl w:val="A0CC3C2C"/>
    <w:lvl w:ilvl="0" w:tplc="B87AB8C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vertAlign w:val="baseline"/>
      </w:rPr>
    </w:lvl>
    <w:lvl w:ilvl="1" w:tplc="2DD46C7E">
      <w:start w:val="5"/>
      <w:numFmt w:val="bullet"/>
      <w:lvlText w:val="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71557"/>
    <w:multiLevelType w:val="hybridMultilevel"/>
    <w:tmpl w:val="AA8E9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7766"/>
    <w:multiLevelType w:val="singleLevel"/>
    <w:tmpl w:val="A52C1920"/>
    <w:lvl w:ilvl="0">
      <w:start w:val="1"/>
      <w:numFmt w:val="decimal"/>
      <w:lvlText w:val="12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BD2407F"/>
    <w:multiLevelType w:val="multilevel"/>
    <w:tmpl w:val="0590D98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52652"/>
    <w:multiLevelType w:val="singleLevel"/>
    <w:tmpl w:val="8578E6CC"/>
    <w:lvl w:ilvl="0">
      <w:start w:val="10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F157260"/>
    <w:multiLevelType w:val="singleLevel"/>
    <w:tmpl w:val="3522A966"/>
    <w:lvl w:ilvl="0">
      <w:start w:val="1"/>
      <w:numFmt w:val="decimal"/>
      <w:lvlText w:val="9.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AE35FC8"/>
    <w:multiLevelType w:val="multilevel"/>
    <w:tmpl w:val="A99EA8CC"/>
    <w:lvl w:ilvl="0">
      <w:start w:val="2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010"/>
        </w:tabs>
        <w:ind w:left="2010" w:hanging="93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 w15:restartNumberingAfterBreak="0">
    <w:nsid w:val="3B02773D"/>
    <w:multiLevelType w:val="multilevel"/>
    <w:tmpl w:val="87D458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BEB6A40"/>
    <w:multiLevelType w:val="hybridMultilevel"/>
    <w:tmpl w:val="5A0A8A5A"/>
    <w:lvl w:ilvl="0" w:tplc="CD1080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 w15:restartNumberingAfterBreak="0">
    <w:nsid w:val="3FDF09D1"/>
    <w:multiLevelType w:val="singleLevel"/>
    <w:tmpl w:val="BD3E774E"/>
    <w:lvl w:ilvl="0">
      <w:start w:val="2"/>
      <w:numFmt w:val="decimal"/>
      <w:lvlText w:val="7.1.%1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B5A6F24"/>
    <w:multiLevelType w:val="singleLevel"/>
    <w:tmpl w:val="2B3CE86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D86AB7"/>
    <w:multiLevelType w:val="singleLevel"/>
    <w:tmpl w:val="9D181A9E"/>
    <w:lvl w:ilvl="0">
      <w:start w:val="2"/>
      <w:numFmt w:val="decimal"/>
      <w:lvlText w:val="%1)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2E31826"/>
    <w:multiLevelType w:val="singleLevel"/>
    <w:tmpl w:val="29027938"/>
    <w:lvl w:ilvl="0">
      <w:start w:val="2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3680BF2"/>
    <w:multiLevelType w:val="multilevel"/>
    <w:tmpl w:val="C3BEFDAE"/>
    <w:lvl w:ilvl="0">
      <w:start w:val="2"/>
      <w:numFmt w:val="decimal"/>
      <w:lvlText w:val="%1-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3"/>
      <w:numFmt w:val="decimal"/>
      <w:lvlText w:val="%1-%2."/>
      <w:lvlJc w:val="left"/>
      <w:pPr>
        <w:tabs>
          <w:tab w:val="num" w:pos="1665"/>
        </w:tabs>
        <w:ind w:left="1665" w:hanging="960"/>
      </w:pPr>
      <w:rPr>
        <w:rFonts w:hint="default"/>
      </w:rPr>
    </w:lvl>
    <w:lvl w:ilvl="2">
      <w:start w:val="2"/>
      <w:numFmt w:val="decimal"/>
      <w:lvlText w:val="%1-%2.%3."/>
      <w:lvlJc w:val="left"/>
      <w:pPr>
        <w:tabs>
          <w:tab w:val="num" w:pos="2370"/>
        </w:tabs>
        <w:ind w:left="2370" w:hanging="960"/>
      </w:pPr>
      <w:rPr>
        <w:rFonts w:hint="default"/>
      </w:rPr>
    </w:lvl>
    <w:lvl w:ilvl="3">
      <w:start w:val="2"/>
      <w:numFmt w:val="decimal"/>
      <w:lvlText w:val="%1-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3" w15:restartNumberingAfterBreak="0">
    <w:nsid w:val="56610EF4"/>
    <w:multiLevelType w:val="hybridMultilevel"/>
    <w:tmpl w:val="B2EC7A82"/>
    <w:lvl w:ilvl="0" w:tplc="0AD4ACD4">
      <w:start w:val="3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4" w15:restartNumberingAfterBreak="0">
    <w:nsid w:val="579A0056"/>
    <w:multiLevelType w:val="multilevel"/>
    <w:tmpl w:val="1EB8F3E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C091889"/>
    <w:multiLevelType w:val="singleLevel"/>
    <w:tmpl w:val="C6902FFA"/>
    <w:lvl w:ilvl="0">
      <w:start w:val="150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26" w15:restartNumberingAfterBreak="0">
    <w:nsid w:val="5DF848F5"/>
    <w:multiLevelType w:val="hybridMultilevel"/>
    <w:tmpl w:val="405EA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755038"/>
    <w:multiLevelType w:val="hybridMultilevel"/>
    <w:tmpl w:val="F5F6A090"/>
    <w:lvl w:ilvl="0" w:tplc="9D7C0396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5D0650"/>
    <w:multiLevelType w:val="hybridMultilevel"/>
    <w:tmpl w:val="77D485F2"/>
    <w:lvl w:ilvl="0" w:tplc="5C8012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4D92353"/>
    <w:multiLevelType w:val="singleLevel"/>
    <w:tmpl w:val="D76E2F6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6B50C5E"/>
    <w:multiLevelType w:val="multilevel"/>
    <w:tmpl w:val="392A48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8621D1"/>
    <w:multiLevelType w:val="multilevel"/>
    <w:tmpl w:val="1D1ADB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32" w15:restartNumberingAfterBreak="0">
    <w:nsid w:val="6E157009"/>
    <w:multiLevelType w:val="multilevel"/>
    <w:tmpl w:val="D444B26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ED24C60"/>
    <w:multiLevelType w:val="hybridMultilevel"/>
    <w:tmpl w:val="24983FE0"/>
    <w:lvl w:ilvl="0" w:tplc="C138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2CB92C">
      <w:numFmt w:val="none"/>
      <w:lvlText w:val=""/>
      <w:lvlJc w:val="left"/>
      <w:pPr>
        <w:tabs>
          <w:tab w:val="num" w:pos="360"/>
        </w:tabs>
      </w:pPr>
    </w:lvl>
    <w:lvl w:ilvl="2" w:tplc="6E24F018">
      <w:numFmt w:val="none"/>
      <w:lvlText w:val=""/>
      <w:lvlJc w:val="left"/>
      <w:pPr>
        <w:tabs>
          <w:tab w:val="num" w:pos="360"/>
        </w:tabs>
      </w:pPr>
    </w:lvl>
    <w:lvl w:ilvl="3" w:tplc="880CC35A">
      <w:numFmt w:val="none"/>
      <w:lvlText w:val=""/>
      <w:lvlJc w:val="left"/>
      <w:pPr>
        <w:tabs>
          <w:tab w:val="num" w:pos="360"/>
        </w:tabs>
      </w:pPr>
    </w:lvl>
    <w:lvl w:ilvl="4" w:tplc="CD56EFD6">
      <w:numFmt w:val="none"/>
      <w:lvlText w:val=""/>
      <w:lvlJc w:val="left"/>
      <w:pPr>
        <w:tabs>
          <w:tab w:val="num" w:pos="360"/>
        </w:tabs>
      </w:pPr>
    </w:lvl>
    <w:lvl w:ilvl="5" w:tplc="86A29A58">
      <w:numFmt w:val="none"/>
      <w:lvlText w:val=""/>
      <w:lvlJc w:val="left"/>
      <w:pPr>
        <w:tabs>
          <w:tab w:val="num" w:pos="360"/>
        </w:tabs>
      </w:pPr>
    </w:lvl>
    <w:lvl w:ilvl="6" w:tplc="C55CD690">
      <w:numFmt w:val="none"/>
      <w:lvlText w:val=""/>
      <w:lvlJc w:val="left"/>
      <w:pPr>
        <w:tabs>
          <w:tab w:val="num" w:pos="360"/>
        </w:tabs>
      </w:pPr>
    </w:lvl>
    <w:lvl w:ilvl="7" w:tplc="0BE254FA">
      <w:numFmt w:val="none"/>
      <w:lvlText w:val=""/>
      <w:lvlJc w:val="left"/>
      <w:pPr>
        <w:tabs>
          <w:tab w:val="num" w:pos="360"/>
        </w:tabs>
      </w:pPr>
    </w:lvl>
    <w:lvl w:ilvl="8" w:tplc="54222BEA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2AF75CA"/>
    <w:multiLevelType w:val="hybridMultilevel"/>
    <w:tmpl w:val="9594F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3"/>
  </w:num>
  <w:num w:numId="3">
    <w:abstractNumId w:val="32"/>
  </w:num>
  <w:num w:numId="4">
    <w:abstractNumId w:val="2"/>
  </w:num>
  <w:num w:numId="5">
    <w:abstractNumId w:val="24"/>
  </w:num>
  <w:num w:numId="6">
    <w:abstractNumId w:val="4"/>
  </w:num>
  <w:num w:numId="7">
    <w:abstractNumId w:val="31"/>
  </w:num>
  <w:num w:numId="8">
    <w:abstractNumId w:val="5"/>
  </w:num>
  <w:num w:numId="9">
    <w:abstractNumId w:val="10"/>
  </w:num>
  <w:num w:numId="10">
    <w:abstractNumId w:val="17"/>
  </w:num>
  <w:num w:numId="11">
    <w:abstractNumId w:val="27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5"/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6">
    <w:abstractNumId w:val="7"/>
  </w:num>
  <w:num w:numId="17">
    <w:abstractNumId w:val="23"/>
  </w:num>
  <w:num w:numId="18">
    <w:abstractNumId w:val="22"/>
  </w:num>
  <w:num w:numId="19">
    <w:abstractNumId w:val="15"/>
  </w:num>
  <w:num w:numId="20">
    <w:abstractNumId w:val="0"/>
  </w:num>
  <w:num w:numId="21">
    <w:abstractNumId w:val="26"/>
  </w:num>
  <w:num w:numId="22">
    <w:abstractNumId w:val="16"/>
  </w:num>
  <w:num w:numId="23">
    <w:abstractNumId w:val="28"/>
  </w:num>
  <w:num w:numId="24">
    <w:abstractNumId w:val="14"/>
  </w:num>
  <w:num w:numId="25">
    <w:abstractNumId w:val="8"/>
  </w:num>
  <w:num w:numId="26">
    <w:abstractNumId w:val="6"/>
  </w:num>
  <w:num w:numId="27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</w:num>
  <w:num w:numId="30">
    <w:abstractNumId w:val="21"/>
  </w:num>
  <w:num w:numId="31">
    <w:abstractNumId w:val="29"/>
  </w:num>
  <w:num w:numId="32">
    <w:abstractNumId w:val="13"/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0"/>
  </w:num>
  <w:num w:numId="36">
    <w:abstractNumId w:val="1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9"/>
  </w:num>
  <w:num w:numId="38">
    <w:abstractNumId w:val="11"/>
  </w:num>
  <w:num w:numId="39">
    <w:abstractNumId w:val="9"/>
  </w:num>
  <w:num w:numId="40">
    <w:abstractNumId w:val="3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A85"/>
    <w:rsid w:val="0004513C"/>
    <w:rsid w:val="0005193A"/>
    <w:rsid w:val="00056331"/>
    <w:rsid w:val="000628CF"/>
    <w:rsid w:val="0006304B"/>
    <w:rsid w:val="00066A98"/>
    <w:rsid w:val="00073784"/>
    <w:rsid w:val="000A4AAE"/>
    <w:rsid w:val="000C0F86"/>
    <w:rsid w:val="000C12C3"/>
    <w:rsid w:val="000F3037"/>
    <w:rsid w:val="001071A5"/>
    <w:rsid w:val="00113306"/>
    <w:rsid w:val="00115A13"/>
    <w:rsid w:val="00115F7D"/>
    <w:rsid w:val="00117F46"/>
    <w:rsid w:val="001267E1"/>
    <w:rsid w:val="00142C71"/>
    <w:rsid w:val="00145F9F"/>
    <w:rsid w:val="00150D60"/>
    <w:rsid w:val="00153248"/>
    <w:rsid w:val="001616AD"/>
    <w:rsid w:val="0016704B"/>
    <w:rsid w:val="001728C4"/>
    <w:rsid w:val="001747B6"/>
    <w:rsid w:val="00176CC1"/>
    <w:rsid w:val="00181917"/>
    <w:rsid w:val="001B007C"/>
    <w:rsid w:val="001B6917"/>
    <w:rsid w:val="001B7635"/>
    <w:rsid w:val="001D39AC"/>
    <w:rsid w:val="001D53E6"/>
    <w:rsid w:val="001E16C9"/>
    <w:rsid w:val="001E22AC"/>
    <w:rsid w:val="001E2AD7"/>
    <w:rsid w:val="001F7EA5"/>
    <w:rsid w:val="00201F38"/>
    <w:rsid w:val="0020328A"/>
    <w:rsid w:val="00216110"/>
    <w:rsid w:val="002227C6"/>
    <w:rsid w:val="00245215"/>
    <w:rsid w:val="00247C32"/>
    <w:rsid w:val="002606F0"/>
    <w:rsid w:val="0027797B"/>
    <w:rsid w:val="002908D6"/>
    <w:rsid w:val="002923FB"/>
    <w:rsid w:val="002940C3"/>
    <w:rsid w:val="002B6B89"/>
    <w:rsid w:val="002C32F5"/>
    <w:rsid w:val="002D3DD8"/>
    <w:rsid w:val="00313EC9"/>
    <w:rsid w:val="00320236"/>
    <w:rsid w:val="00325C50"/>
    <w:rsid w:val="00331521"/>
    <w:rsid w:val="00334D8C"/>
    <w:rsid w:val="00370B4B"/>
    <w:rsid w:val="00380C80"/>
    <w:rsid w:val="00395A9A"/>
    <w:rsid w:val="003963C8"/>
    <w:rsid w:val="003C7063"/>
    <w:rsid w:val="003E2F07"/>
    <w:rsid w:val="003E4B83"/>
    <w:rsid w:val="00433A9E"/>
    <w:rsid w:val="00444624"/>
    <w:rsid w:val="00484AAF"/>
    <w:rsid w:val="004A4CD7"/>
    <w:rsid w:val="004E181D"/>
    <w:rsid w:val="004F1D20"/>
    <w:rsid w:val="005003F7"/>
    <w:rsid w:val="00517AAD"/>
    <w:rsid w:val="00523500"/>
    <w:rsid w:val="00540CB6"/>
    <w:rsid w:val="00560F0B"/>
    <w:rsid w:val="00565925"/>
    <w:rsid w:val="00566731"/>
    <w:rsid w:val="00571BC3"/>
    <w:rsid w:val="005835C8"/>
    <w:rsid w:val="0059744A"/>
    <w:rsid w:val="005A558A"/>
    <w:rsid w:val="005C6F61"/>
    <w:rsid w:val="005F2AF1"/>
    <w:rsid w:val="005F41B3"/>
    <w:rsid w:val="005F63BA"/>
    <w:rsid w:val="005F684C"/>
    <w:rsid w:val="00601CC6"/>
    <w:rsid w:val="00601FF2"/>
    <w:rsid w:val="0060699D"/>
    <w:rsid w:val="00641C56"/>
    <w:rsid w:val="00647D36"/>
    <w:rsid w:val="00664D94"/>
    <w:rsid w:val="00666EA5"/>
    <w:rsid w:val="00674615"/>
    <w:rsid w:val="0069781C"/>
    <w:rsid w:val="006A6076"/>
    <w:rsid w:val="006A6A99"/>
    <w:rsid w:val="006A6E7B"/>
    <w:rsid w:val="006B5749"/>
    <w:rsid w:val="006E3714"/>
    <w:rsid w:val="0071629F"/>
    <w:rsid w:val="00735274"/>
    <w:rsid w:val="007408FC"/>
    <w:rsid w:val="0074480C"/>
    <w:rsid w:val="00744D1B"/>
    <w:rsid w:val="00746698"/>
    <w:rsid w:val="00750D66"/>
    <w:rsid w:val="00761EC5"/>
    <w:rsid w:val="007752D1"/>
    <w:rsid w:val="007772D5"/>
    <w:rsid w:val="00777F6E"/>
    <w:rsid w:val="00793D9D"/>
    <w:rsid w:val="007A5CB1"/>
    <w:rsid w:val="007B1A85"/>
    <w:rsid w:val="007B27ED"/>
    <w:rsid w:val="007B450D"/>
    <w:rsid w:val="007C77AA"/>
    <w:rsid w:val="007D11E5"/>
    <w:rsid w:val="007F2803"/>
    <w:rsid w:val="00801C73"/>
    <w:rsid w:val="00803582"/>
    <w:rsid w:val="00843F66"/>
    <w:rsid w:val="00844DCD"/>
    <w:rsid w:val="0085158E"/>
    <w:rsid w:val="008550A8"/>
    <w:rsid w:val="00857420"/>
    <w:rsid w:val="00864CA4"/>
    <w:rsid w:val="00865202"/>
    <w:rsid w:val="00874DA6"/>
    <w:rsid w:val="00887E23"/>
    <w:rsid w:val="0089772C"/>
    <w:rsid w:val="008B13DA"/>
    <w:rsid w:val="008B1B05"/>
    <w:rsid w:val="008D4087"/>
    <w:rsid w:val="008D7B7F"/>
    <w:rsid w:val="00900B6C"/>
    <w:rsid w:val="00905E4C"/>
    <w:rsid w:val="00917F2E"/>
    <w:rsid w:val="00925155"/>
    <w:rsid w:val="00944583"/>
    <w:rsid w:val="0094619F"/>
    <w:rsid w:val="00946AE4"/>
    <w:rsid w:val="00955C25"/>
    <w:rsid w:val="00962C95"/>
    <w:rsid w:val="00966974"/>
    <w:rsid w:val="009722D4"/>
    <w:rsid w:val="009806E0"/>
    <w:rsid w:val="00980B21"/>
    <w:rsid w:val="009879D9"/>
    <w:rsid w:val="009A109E"/>
    <w:rsid w:val="009B244A"/>
    <w:rsid w:val="009B5FCF"/>
    <w:rsid w:val="009B6A91"/>
    <w:rsid w:val="009B6D18"/>
    <w:rsid w:val="009C2612"/>
    <w:rsid w:val="009D2938"/>
    <w:rsid w:val="009D7F76"/>
    <w:rsid w:val="009E05E0"/>
    <w:rsid w:val="009F165A"/>
    <w:rsid w:val="009F51E0"/>
    <w:rsid w:val="00A2658B"/>
    <w:rsid w:val="00A4579D"/>
    <w:rsid w:val="00A54598"/>
    <w:rsid w:val="00A631C1"/>
    <w:rsid w:val="00A74452"/>
    <w:rsid w:val="00A824B0"/>
    <w:rsid w:val="00A846CF"/>
    <w:rsid w:val="00A8601E"/>
    <w:rsid w:val="00A87498"/>
    <w:rsid w:val="00A905FC"/>
    <w:rsid w:val="00A92732"/>
    <w:rsid w:val="00A95467"/>
    <w:rsid w:val="00AB1250"/>
    <w:rsid w:val="00AB6785"/>
    <w:rsid w:val="00AC0543"/>
    <w:rsid w:val="00AC5D03"/>
    <w:rsid w:val="00AE0D79"/>
    <w:rsid w:val="00AE5566"/>
    <w:rsid w:val="00AE7BE6"/>
    <w:rsid w:val="00AF792F"/>
    <w:rsid w:val="00B0671D"/>
    <w:rsid w:val="00B14EF8"/>
    <w:rsid w:val="00B175A6"/>
    <w:rsid w:val="00B22DFE"/>
    <w:rsid w:val="00B30D18"/>
    <w:rsid w:val="00B57996"/>
    <w:rsid w:val="00B7527D"/>
    <w:rsid w:val="00B77AE4"/>
    <w:rsid w:val="00BD1CA6"/>
    <w:rsid w:val="00BD41D6"/>
    <w:rsid w:val="00BE1136"/>
    <w:rsid w:val="00C0559F"/>
    <w:rsid w:val="00C11221"/>
    <w:rsid w:val="00C13C35"/>
    <w:rsid w:val="00C215D4"/>
    <w:rsid w:val="00C26F9A"/>
    <w:rsid w:val="00C27625"/>
    <w:rsid w:val="00C41381"/>
    <w:rsid w:val="00C46E89"/>
    <w:rsid w:val="00C52248"/>
    <w:rsid w:val="00C52FB5"/>
    <w:rsid w:val="00C54D37"/>
    <w:rsid w:val="00C5597D"/>
    <w:rsid w:val="00C617EB"/>
    <w:rsid w:val="00C7603D"/>
    <w:rsid w:val="00C835AE"/>
    <w:rsid w:val="00C94639"/>
    <w:rsid w:val="00CA5B55"/>
    <w:rsid w:val="00CA6523"/>
    <w:rsid w:val="00CA70B3"/>
    <w:rsid w:val="00CB147F"/>
    <w:rsid w:val="00CB352B"/>
    <w:rsid w:val="00CD292C"/>
    <w:rsid w:val="00CE303A"/>
    <w:rsid w:val="00CE42EF"/>
    <w:rsid w:val="00CF3E8B"/>
    <w:rsid w:val="00D05BCA"/>
    <w:rsid w:val="00D13FC1"/>
    <w:rsid w:val="00D1624F"/>
    <w:rsid w:val="00D31F4C"/>
    <w:rsid w:val="00D424A7"/>
    <w:rsid w:val="00D52442"/>
    <w:rsid w:val="00D6017E"/>
    <w:rsid w:val="00D6091E"/>
    <w:rsid w:val="00DA73AC"/>
    <w:rsid w:val="00DB690D"/>
    <w:rsid w:val="00DD12AD"/>
    <w:rsid w:val="00DD587D"/>
    <w:rsid w:val="00DE01D2"/>
    <w:rsid w:val="00DE2EBE"/>
    <w:rsid w:val="00DF6352"/>
    <w:rsid w:val="00E100AA"/>
    <w:rsid w:val="00E12459"/>
    <w:rsid w:val="00E25C86"/>
    <w:rsid w:val="00E46E04"/>
    <w:rsid w:val="00E47670"/>
    <w:rsid w:val="00E72D48"/>
    <w:rsid w:val="00E81099"/>
    <w:rsid w:val="00E910E3"/>
    <w:rsid w:val="00E921C0"/>
    <w:rsid w:val="00E970FC"/>
    <w:rsid w:val="00EA1AB3"/>
    <w:rsid w:val="00EA4EFF"/>
    <w:rsid w:val="00EE01F4"/>
    <w:rsid w:val="00EF5918"/>
    <w:rsid w:val="00F02A80"/>
    <w:rsid w:val="00F02CF7"/>
    <w:rsid w:val="00F229AA"/>
    <w:rsid w:val="00F30AEA"/>
    <w:rsid w:val="00F33407"/>
    <w:rsid w:val="00F437E6"/>
    <w:rsid w:val="00F46A00"/>
    <w:rsid w:val="00F82F87"/>
    <w:rsid w:val="00F940EF"/>
    <w:rsid w:val="00FB019A"/>
    <w:rsid w:val="00FB40E6"/>
    <w:rsid w:val="00FB5924"/>
    <w:rsid w:val="00FB5F51"/>
    <w:rsid w:val="00FB73DD"/>
    <w:rsid w:val="00FD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52F71"/>
  <w15:docId w15:val="{5C026500-1071-4E90-8226-0E9F3DB0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B1A85"/>
    <w:pPr>
      <w:spacing w:after="0" w:line="48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aliases w:val="глава"/>
    <w:basedOn w:val="a0"/>
    <w:next w:val="a0"/>
    <w:link w:val="10"/>
    <w:qFormat/>
    <w:rsid w:val="00C13C35"/>
    <w:pPr>
      <w:keepNext/>
      <w:spacing w:line="240" w:lineRule="auto"/>
      <w:jc w:val="center"/>
      <w:outlineLvl w:val="0"/>
    </w:pPr>
    <w:rPr>
      <w:rFonts w:ascii="Times New Roman" w:hAnsi="Times New Roman"/>
      <w:caps/>
      <w:color w:val="C87700"/>
    </w:rPr>
  </w:style>
  <w:style w:type="paragraph" w:styleId="2">
    <w:name w:val="heading 2"/>
    <w:aliases w:val="раздел"/>
    <w:basedOn w:val="a0"/>
    <w:next w:val="a0"/>
    <w:link w:val="20"/>
    <w:qFormat/>
    <w:rsid w:val="00C52248"/>
    <w:pPr>
      <w:keepNext/>
      <w:spacing w:line="240" w:lineRule="auto"/>
      <w:ind w:left="567"/>
      <w:jc w:val="center"/>
      <w:outlineLvl w:val="1"/>
    </w:pPr>
    <w:rPr>
      <w:rFonts w:ascii="Times New Roman" w:hAnsi="Times New Roman"/>
      <w:caps/>
      <w:sz w:val="22"/>
      <w:lang w:val="x-none" w:eastAsia="x-none"/>
    </w:rPr>
  </w:style>
  <w:style w:type="paragraph" w:styleId="3">
    <w:name w:val="heading 3"/>
    <w:aliases w:val="РАЗДЕЛЫ"/>
    <w:basedOn w:val="a0"/>
    <w:next w:val="a0"/>
    <w:link w:val="30"/>
    <w:qFormat/>
    <w:rsid w:val="007B1A85"/>
    <w:pPr>
      <w:keepNext/>
      <w:spacing w:before="240" w:after="60"/>
      <w:outlineLvl w:val="2"/>
    </w:pPr>
    <w:rPr>
      <w:rFonts w:ascii="Verdana" w:hAnsi="Verdana"/>
      <w:b/>
      <w:bCs/>
      <w:sz w:val="20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B1A85"/>
    <w:pPr>
      <w:keepNext/>
      <w:spacing w:line="240" w:lineRule="auto"/>
      <w:jc w:val="center"/>
      <w:outlineLvl w:val="3"/>
    </w:pPr>
    <w:rPr>
      <w:rFonts w:ascii="Bookman Old Style" w:hAnsi="Bookman Old Style"/>
      <w:b/>
      <w:sz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7B1A85"/>
    <w:pPr>
      <w:keepNext/>
      <w:spacing w:line="240" w:lineRule="auto"/>
      <w:ind w:firstLine="851"/>
      <w:jc w:val="center"/>
      <w:outlineLvl w:val="4"/>
    </w:pPr>
    <w:rPr>
      <w:rFonts w:ascii="Times New Roman" w:hAnsi="Times New Roman"/>
      <w:b/>
      <w:i/>
      <w:sz w:val="32"/>
      <w:lang w:val="x-none" w:eastAsia="x-none"/>
    </w:rPr>
  </w:style>
  <w:style w:type="paragraph" w:styleId="6">
    <w:name w:val="heading 6"/>
    <w:basedOn w:val="a0"/>
    <w:next w:val="a0"/>
    <w:link w:val="60"/>
    <w:qFormat/>
    <w:rsid w:val="007B1A85"/>
    <w:pPr>
      <w:keepNext/>
      <w:spacing w:line="240" w:lineRule="auto"/>
      <w:ind w:firstLine="851"/>
      <w:jc w:val="center"/>
      <w:outlineLvl w:val="5"/>
    </w:pPr>
    <w:rPr>
      <w:rFonts w:ascii="Courier New" w:hAnsi="Courier New"/>
      <w:b/>
      <w:sz w:val="28"/>
      <w:lang w:val="x-none" w:eastAsia="x-none"/>
    </w:rPr>
  </w:style>
  <w:style w:type="paragraph" w:styleId="7">
    <w:name w:val="heading 7"/>
    <w:basedOn w:val="a0"/>
    <w:next w:val="a0"/>
    <w:link w:val="70"/>
    <w:qFormat/>
    <w:rsid w:val="007B1A85"/>
    <w:pPr>
      <w:keepNext/>
      <w:spacing w:line="360" w:lineRule="auto"/>
      <w:ind w:firstLine="851"/>
      <w:jc w:val="left"/>
      <w:outlineLvl w:val="6"/>
    </w:pPr>
    <w:rPr>
      <w:rFonts w:ascii="Bookman Old Style" w:hAnsi="Bookman Old Style"/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qFormat/>
    <w:rsid w:val="007B1A85"/>
    <w:pPr>
      <w:keepNext/>
      <w:spacing w:line="240" w:lineRule="auto"/>
      <w:ind w:firstLine="567"/>
      <w:jc w:val="center"/>
      <w:outlineLvl w:val="7"/>
    </w:pPr>
    <w:rPr>
      <w:rFonts w:ascii="Courier New" w:hAnsi="Courier New"/>
      <w:b/>
      <w:sz w:val="28"/>
      <w:lang w:val="x-none" w:eastAsia="x-none"/>
    </w:rPr>
  </w:style>
  <w:style w:type="paragraph" w:styleId="9">
    <w:name w:val="heading 9"/>
    <w:basedOn w:val="a0"/>
    <w:next w:val="a0"/>
    <w:link w:val="90"/>
    <w:qFormat/>
    <w:rsid w:val="007B1A85"/>
    <w:pPr>
      <w:keepNext/>
      <w:spacing w:line="240" w:lineRule="auto"/>
      <w:ind w:firstLine="567"/>
      <w:jc w:val="right"/>
      <w:outlineLvl w:val="8"/>
    </w:pPr>
    <w:rPr>
      <w:b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1"/>
    <w:link w:val="1"/>
    <w:rsid w:val="00C13C35"/>
    <w:rPr>
      <w:rFonts w:ascii="Times New Roman" w:eastAsia="Times New Roman" w:hAnsi="Times New Roman" w:cs="Times New Roman"/>
      <w:caps/>
      <w:color w:val="C87700"/>
      <w:sz w:val="24"/>
      <w:szCs w:val="20"/>
      <w:lang w:eastAsia="ru-RU"/>
    </w:rPr>
  </w:style>
  <w:style w:type="character" w:customStyle="1" w:styleId="20">
    <w:name w:val="Заголовок 2 Знак"/>
    <w:aliases w:val="раздел Знак"/>
    <w:basedOn w:val="a1"/>
    <w:link w:val="2"/>
    <w:rsid w:val="00C52248"/>
    <w:rPr>
      <w:rFonts w:ascii="Times New Roman" w:eastAsia="Times New Roman" w:hAnsi="Times New Roman" w:cs="Times New Roman"/>
      <w:caps/>
      <w:szCs w:val="20"/>
      <w:lang w:val="x-none" w:eastAsia="x-none"/>
    </w:rPr>
  </w:style>
  <w:style w:type="character" w:customStyle="1" w:styleId="30">
    <w:name w:val="Заголовок 3 Знак"/>
    <w:aliases w:val="РАЗДЕЛЫ Знак"/>
    <w:basedOn w:val="a1"/>
    <w:link w:val="3"/>
    <w:rsid w:val="007B1A85"/>
    <w:rPr>
      <w:rFonts w:ascii="Verdana" w:eastAsia="Times New Roman" w:hAnsi="Verdana" w:cs="Times New Roman"/>
      <w:b/>
      <w:bCs/>
      <w:sz w:val="20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B1A85"/>
    <w:rPr>
      <w:rFonts w:ascii="Bookman Old Style" w:eastAsia="Times New Roman" w:hAnsi="Bookman Old Style" w:cs="Times New Roman"/>
      <w:b/>
      <w:sz w:val="32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sid w:val="007B1A85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7B1A85"/>
    <w:rPr>
      <w:rFonts w:ascii="Bookman Old Style" w:eastAsia="Times New Roman" w:hAnsi="Bookman Old Style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rsid w:val="007B1A85"/>
    <w:rPr>
      <w:rFonts w:ascii="Courier New" w:eastAsia="Times New Roman" w:hAnsi="Courier New" w:cs="Times New Roman"/>
      <w:b/>
      <w:sz w:val="28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7B1A8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4">
    <w:name w:val="Body Text"/>
    <w:aliases w:val=" Знак"/>
    <w:basedOn w:val="a0"/>
    <w:link w:val="a5"/>
    <w:rsid w:val="007B1A85"/>
    <w:pPr>
      <w:spacing w:line="240" w:lineRule="auto"/>
      <w:jc w:val="center"/>
    </w:pPr>
    <w:rPr>
      <w:rFonts w:ascii="Times New Roman" w:hAnsi="Times New Roman"/>
      <w:b/>
      <w:sz w:val="16"/>
    </w:rPr>
  </w:style>
  <w:style w:type="character" w:customStyle="1" w:styleId="a5">
    <w:name w:val="Основной текст Знак"/>
    <w:aliases w:val=" Знак Знак"/>
    <w:basedOn w:val="a1"/>
    <w:link w:val="a4"/>
    <w:rsid w:val="007B1A8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6">
    <w:name w:val="Title"/>
    <w:basedOn w:val="a0"/>
    <w:link w:val="a7"/>
    <w:qFormat/>
    <w:rsid w:val="007B1A85"/>
    <w:pPr>
      <w:spacing w:line="240" w:lineRule="auto"/>
      <w:jc w:val="center"/>
    </w:pPr>
    <w:rPr>
      <w:rFonts w:ascii="Times New Roman" w:hAnsi="Times New Roman"/>
      <w:b/>
    </w:rPr>
  </w:style>
  <w:style w:type="character" w:customStyle="1" w:styleId="a7">
    <w:name w:val="Заголовок Знак"/>
    <w:basedOn w:val="a1"/>
    <w:link w:val="a6"/>
    <w:rsid w:val="007B1A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1"/>
    <w:link w:val="a8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aa">
    <w:name w:val="page number"/>
    <w:basedOn w:val="a1"/>
    <w:rsid w:val="007B1A85"/>
  </w:style>
  <w:style w:type="paragraph" w:styleId="ab">
    <w:name w:val="header"/>
    <w:basedOn w:val="a0"/>
    <w:link w:val="ac"/>
    <w:uiPriority w:val="99"/>
    <w:rsid w:val="007B1A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31">
    <w:name w:val="Body Text Indent 3"/>
    <w:basedOn w:val="a0"/>
    <w:link w:val="32"/>
    <w:rsid w:val="007B1A8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B1A85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21">
    <w:name w:val="Body Text Indent 2"/>
    <w:basedOn w:val="a0"/>
    <w:link w:val="22"/>
    <w:rsid w:val="007B1A85"/>
    <w:pPr>
      <w:spacing w:after="120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1"/>
    <w:link w:val="21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JetsStyle">
    <w:name w:val="Jets Style"/>
    <w:basedOn w:val="ad"/>
    <w:qFormat/>
    <w:rsid w:val="007B1A85"/>
    <w:pPr>
      <w:spacing w:line="360" w:lineRule="auto"/>
      <w:ind w:firstLine="709"/>
    </w:pPr>
    <w:rPr>
      <w:rFonts w:ascii="Verdana" w:eastAsia="Calibri" w:hAnsi="Verdana"/>
      <w:sz w:val="22"/>
      <w:szCs w:val="21"/>
      <w:lang w:eastAsia="en-US"/>
    </w:rPr>
  </w:style>
  <w:style w:type="paragraph" w:styleId="ae">
    <w:name w:val="No Spacing"/>
    <w:link w:val="af"/>
    <w:uiPriority w:val="1"/>
    <w:qFormat/>
    <w:rsid w:val="007B1A85"/>
    <w:pPr>
      <w:spacing w:after="0" w:line="360" w:lineRule="auto"/>
      <w:ind w:firstLine="709"/>
      <w:jc w:val="both"/>
    </w:pPr>
    <w:rPr>
      <w:rFonts w:ascii="Arial" w:eastAsia="Calibri" w:hAnsi="Arial" w:cs="Times New Roman"/>
      <w:sz w:val="24"/>
    </w:rPr>
  </w:style>
  <w:style w:type="paragraph" w:styleId="ad">
    <w:name w:val="Plain Text"/>
    <w:basedOn w:val="a0"/>
    <w:link w:val="af0"/>
    <w:rsid w:val="007B1A85"/>
    <w:rPr>
      <w:rFonts w:ascii="Courier New" w:hAnsi="Courier New"/>
      <w:sz w:val="20"/>
      <w:lang w:val="x-none" w:eastAsia="x-none"/>
    </w:rPr>
  </w:style>
  <w:style w:type="character" w:customStyle="1" w:styleId="af0">
    <w:name w:val="Текст Знак"/>
    <w:basedOn w:val="a1"/>
    <w:link w:val="ad"/>
    <w:rsid w:val="007B1A85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1">
    <w:name w:val="Table Grid"/>
    <w:basedOn w:val="a2"/>
    <w:uiPriority w:val="59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aliases w:val="Основной текст 1"/>
    <w:basedOn w:val="a0"/>
    <w:link w:val="af3"/>
    <w:rsid w:val="007B1A85"/>
    <w:pPr>
      <w:spacing w:after="120"/>
      <w:ind w:left="283"/>
    </w:pPr>
    <w:rPr>
      <w:lang w:val="x-none" w:eastAsia="x-none"/>
    </w:rPr>
  </w:style>
  <w:style w:type="character" w:customStyle="1" w:styleId="af3">
    <w:name w:val="Основной текст с отступом Знак"/>
    <w:aliases w:val="Основной текст 1 Знак"/>
    <w:basedOn w:val="a1"/>
    <w:link w:val="af2"/>
    <w:rsid w:val="007B1A8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4">
    <w:name w:val="caption"/>
    <w:basedOn w:val="a0"/>
    <w:next w:val="a0"/>
    <w:qFormat/>
    <w:rsid w:val="007B1A85"/>
    <w:pPr>
      <w:spacing w:line="240" w:lineRule="auto"/>
      <w:jc w:val="center"/>
    </w:pPr>
    <w:rPr>
      <w:rFonts w:ascii="Arial Black" w:hAnsi="Arial Black"/>
      <w:b/>
      <w:sz w:val="20"/>
    </w:rPr>
  </w:style>
  <w:style w:type="paragraph" w:styleId="23">
    <w:name w:val="Body Text 2"/>
    <w:basedOn w:val="a0"/>
    <w:link w:val="24"/>
    <w:rsid w:val="007B1A85"/>
    <w:pPr>
      <w:spacing w:line="240" w:lineRule="auto"/>
      <w:jc w:val="center"/>
    </w:pPr>
    <w:rPr>
      <w:rFonts w:ascii="Times New Roman" w:hAnsi="Times New Roman"/>
      <w:b/>
      <w:lang w:val="x-none" w:eastAsia="x-none"/>
    </w:rPr>
  </w:style>
  <w:style w:type="character" w:customStyle="1" w:styleId="24">
    <w:name w:val="Основной текст 2 Знак"/>
    <w:basedOn w:val="a1"/>
    <w:link w:val="23"/>
    <w:rsid w:val="007B1A8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B1A85"/>
    <w:pPr>
      <w:spacing w:line="240" w:lineRule="auto"/>
      <w:jc w:val="center"/>
    </w:pPr>
    <w:rPr>
      <w:rFonts w:ascii="Times New Roman" w:hAnsi="Times New Roman"/>
      <w:b/>
      <w:sz w:val="18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B1A85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af5">
    <w:name w:val="Document Map"/>
    <w:basedOn w:val="a0"/>
    <w:link w:val="af6"/>
    <w:semiHidden/>
    <w:rsid w:val="007B1A85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1"/>
    <w:link w:val="af5"/>
    <w:semiHidden/>
    <w:rsid w:val="007B1A85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7">
    <w:name w:val="Subtitle"/>
    <w:basedOn w:val="a0"/>
    <w:link w:val="af8"/>
    <w:qFormat/>
    <w:rsid w:val="007B1A85"/>
    <w:pPr>
      <w:spacing w:line="240" w:lineRule="auto"/>
      <w:jc w:val="center"/>
    </w:pPr>
    <w:rPr>
      <w:rFonts w:ascii="Times New Roman" w:hAnsi="Times New Roman"/>
      <w:b/>
      <w:sz w:val="32"/>
    </w:rPr>
  </w:style>
  <w:style w:type="character" w:customStyle="1" w:styleId="af8">
    <w:name w:val="Подзаголовок Знак"/>
    <w:basedOn w:val="a1"/>
    <w:link w:val="af7"/>
    <w:rsid w:val="007B1A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41">
    <w:name w:val="заголовок 4"/>
    <w:basedOn w:val="a0"/>
    <w:next w:val="a0"/>
    <w:rsid w:val="007B1A85"/>
    <w:pPr>
      <w:keepNext/>
      <w:widowControl w:val="0"/>
      <w:spacing w:line="240" w:lineRule="auto"/>
      <w:jc w:val="center"/>
    </w:pPr>
    <w:rPr>
      <w:b/>
    </w:rPr>
  </w:style>
  <w:style w:type="paragraph" w:customStyle="1" w:styleId="51">
    <w:name w:val="заголовок 5"/>
    <w:basedOn w:val="a0"/>
    <w:next w:val="a0"/>
    <w:rsid w:val="007B1A85"/>
    <w:pPr>
      <w:keepNext/>
      <w:widowControl w:val="0"/>
      <w:spacing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9">
    <w:name w:val="Автозамена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qFormat/>
    <w:rsid w:val="007B1A85"/>
    <w:rPr>
      <w:b/>
      <w:bCs/>
    </w:rPr>
  </w:style>
  <w:style w:type="paragraph" w:customStyle="1" w:styleId="10-021">
    <w:name w:val="Стиль 10 пт полужирный По центру Слева:  -02 см Первая строка:...1"/>
    <w:basedOn w:val="a0"/>
    <w:rsid w:val="007B1A85"/>
    <w:pPr>
      <w:widowControl w:val="0"/>
      <w:autoSpaceDE w:val="0"/>
      <w:autoSpaceDN w:val="0"/>
      <w:adjustRightInd w:val="0"/>
      <w:spacing w:line="240" w:lineRule="auto"/>
      <w:ind w:left="-113" w:right="-113"/>
      <w:jc w:val="center"/>
    </w:pPr>
    <w:rPr>
      <w:rFonts w:ascii="Times New Roman" w:hAnsi="Times New Roman"/>
      <w:b/>
      <w:bCs/>
      <w:sz w:val="20"/>
    </w:rPr>
  </w:style>
  <w:style w:type="paragraph" w:customStyle="1" w:styleId="10-021cxspmiddle">
    <w:name w:val="10-021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10-021cxsplast">
    <w:name w:val="10-021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middle">
    <w:name w:val="msonormalcxspmiddle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msonormalcxsplast">
    <w:name w:val="msonormalcxsplast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table" w:customStyle="1" w:styleId="11">
    <w:name w:val="Сетка таблицы1"/>
    <w:basedOn w:val="a2"/>
    <w:next w:val="af1"/>
    <w:rsid w:val="007B1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lock Text"/>
    <w:basedOn w:val="a0"/>
    <w:rsid w:val="007B1A85"/>
    <w:pPr>
      <w:widowControl w:val="0"/>
      <w:autoSpaceDE w:val="0"/>
      <w:autoSpaceDN w:val="0"/>
      <w:adjustRightInd w:val="0"/>
      <w:spacing w:before="140" w:line="220" w:lineRule="exact"/>
      <w:ind w:left="800" w:right="1680"/>
      <w:jc w:val="center"/>
    </w:pPr>
    <w:rPr>
      <w:rFonts w:ascii="Verdana" w:hAnsi="Verdana"/>
      <w:szCs w:val="18"/>
    </w:rPr>
  </w:style>
  <w:style w:type="character" w:styleId="afc">
    <w:name w:val="Hyperlink"/>
    <w:uiPriority w:val="99"/>
    <w:rsid w:val="007B1A85"/>
    <w:rPr>
      <w:color w:val="0000FF"/>
      <w:u w:val="single"/>
    </w:rPr>
  </w:style>
  <w:style w:type="paragraph" w:styleId="afd">
    <w:name w:val="Normal (Web)"/>
    <w:basedOn w:val="a0"/>
    <w:rsid w:val="007B1A85"/>
    <w:pPr>
      <w:spacing w:before="100" w:beforeAutospacing="1" w:after="100" w:afterAutospacing="1" w:line="240" w:lineRule="auto"/>
      <w:jc w:val="left"/>
    </w:pPr>
    <w:rPr>
      <w:rFonts w:ascii="Times New Roman" w:hAnsi="Times New Roman"/>
      <w:szCs w:val="24"/>
    </w:rPr>
  </w:style>
  <w:style w:type="paragraph" w:customStyle="1" w:styleId="Heading">
    <w:name w:val="Heading"/>
    <w:rsid w:val="007B1A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List Paragraph"/>
    <w:basedOn w:val="a0"/>
    <w:uiPriority w:val="34"/>
    <w:qFormat/>
    <w:rsid w:val="007B1A8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har">
    <w:name w:val="Char 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0"/>
    <w:link w:val="aff0"/>
    <w:rsid w:val="007B1A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7B1A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">
    <w:name w:val="text"/>
    <w:basedOn w:val="a0"/>
    <w:rsid w:val="007B1A85"/>
    <w:pPr>
      <w:spacing w:before="40" w:after="40" w:line="240" w:lineRule="auto"/>
      <w:ind w:firstLine="315"/>
    </w:pPr>
    <w:rPr>
      <w:rFonts w:ascii="Verdana" w:hAnsi="Verdana"/>
      <w:sz w:val="17"/>
      <w:szCs w:val="17"/>
    </w:rPr>
  </w:style>
  <w:style w:type="character" w:customStyle="1" w:styleId="71">
    <w:name w:val="Знак Знак7"/>
    <w:rsid w:val="007B1A85"/>
    <w:rPr>
      <w:rFonts w:ascii="Arial" w:hAnsi="Arial"/>
      <w:sz w:val="24"/>
      <w:lang w:val="ru-RU" w:eastAsia="ru-RU" w:bidi="ar-SA"/>
    </w:rPr>
  </w:style>
  <w:style w:type="character" w:customStyle="1" w:styleId="Verdana11">
    <w:name w:val="Стиль Verdana 11 пт Черный малые прописные"/>
    <w:rsid w:val="007B1A85"/>
    <w:rPr>
      <w:rFonts w:ascii="Verdana" w:hAnsi="Verdana"/>
      <w:smallCaps/>
      <w:color w:val="000000"/>
      <w:sz w:val="22"/>
    </w:rPr>
  </w:style>
  <w:style w:type="paragraph" w:customStyle="1" w:styleId="12">
    <w:name w:val="Обычный1"/>
    <w:rsid w:val="007B1A85"/>
    <w:pPr>
      <w:spacing w:after="0" w:line="240" w:lineRule="auto"/>
    </w:pPr>
    <w:rPr>
      <w:rFonts w:ascii="Courier" w:eastAsia="Times New Roman" w:hAnsi="Courier" w:cs="Times New Roman"/>
      <w:snapToGrid w:val="0"/>
      <w:sz w:val="20"/>
      <w:szCs w:val="20"/>
      <w:lang w:val="en-US" w:eastAsia="ru-RU"/>
    </w:rPr>
  </w:style>
  <w:style w:type="paragraph" w:customStyle="1" w:styleId="13">
    <w:name w:val="Знак1 Знак Знак Знак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22">
    <w:name w:val="Body Text 22"/>
    <w:basedOn w:val="12"/>
    <w:rsid w:val="007B1A85"/>
    <w:pPr>
      <w:ind w:firstLine="709"/>
      <w:jc w:val="both"/>
    </w:pPr>
    <w:rPr>
      <w:rFonts w:ascii="Times New Roman" w:hAnsi="Times New Roman"/>
      <w:snapToGrid/>
      <w:sz w:val="24"/>
      <w:lang w:val="ru-RU"/>
    </w:rPr>
  </w:style>
  <w:style w:type="paragraph" w:styleId="a">
    <w:name w:val="List Bullet"/>
    <w:basedOn w:val="a0"/>
    <w:rsid w:val="007B1A85"/>
    <w:pPr>
      <w:numPr>
        <w:numId w:val="20"/>
      </w:numPr>
    </w:pPr>
  </w:style>
  <w:style w:type="character" w:customStyle="1" w:styleId="18">
    <w:name w:val="Знак Знак18"/>
    <w:locked/>
    <w:rsid w:val="007B1A85"/>
    <w:rPr>
      <w:rFonts w:ascii="Bookman Old Style" w:hAnsi="Bookman Old Style"/>
      <w:b/>
      <w:i/>
      <w:sz w:val="40"/>
      <w:lang w:val="ru-RU" w:eastAsia="ru-RU" w:bidi="ar-SA"/>
    </w:rPr>
  </w:style>
  <w:style w:type="character" w:customStyle="1" w:styleId="81">
    <w:name w:val="Знак Знак8"/>
    <w:locked/>
    <w:rsid w:val="007B1A85"/>
    <w:rPr>
      <w:rFonts w:ascii="Arial" w:hAnsi="Arial" w:cs="Arial"/>
      <w:sz w:val="24"/>
      <w:lang w:val="ru-RU" w:eastAsia="ru-RU" w:bidi="ar-SA"/>
    </w:rPr>
  </w:style>
  <w:style w:type="paragraph" w:customStyle="1" w:styleId="aff1">
    <w:name w:val="Знак"/>
    <w:basedOn w:val="a0"/>
    <w:rsid w:val="007B1A85"/>
    <w:pPr>
      <w:spacing w:before="100" w:beforeAutospacing="1" w:after="100" w:afterAutospacing="1" w:line="240" w:lineRule="auto"/>
      <w:jc w:val="left"/>
    </w:pPr>
    <w:rPr>
      <w:rFonts w:ascii="Tahoma" w:hAnsi="Tahoma"/>
      <w:sz w:val="20"/>
      <w:lang w:val="en-US" w:eastAsia="en-US"/>
    </w:rPr>
  </w:style>
  <w:style w:type="paragraph" w:customStyle="1" w:styleId="110">
    <w:name w:val="Знак1 Знак Знак Знак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91">
    <w:name w:val="Знак Знак9"/>
    <w:rsid w:val="007B1A85"/>
    <w:rPr>
      <w:rFonts w:ascii="Arial" w:hAnsi="Arial" w:cs="Arial" w:hint="default"/>
      <w:sz w:val="24"/>
      <w:lang w:val="ru-RU" w:eastAsia="ru-RU" w:bidi="ar-SA"/>
    </w:rPr>
  </w:style>
  <w:style w:type="character" w:styleId="aff2">
    <w:name w:val="FollowedHyperlink"/>
    <w:rsid w:val="007B1A85"/>
    <w:rPr>
      <w:color w:val="800080"/>
      <w:u w:val="single"/>
    </w:rPr>
  </w:style>
  <w:style w:type="character" w:customStyle="1" w:styleId="17">
    <w:name w:val="Знак Знак17"/>
    <w:locked/>
    <w:rsid w:val="007B1A85"/>
    <w:rPr>
      <w:rFonts w:ascii="Courier New" w:hAnsi="Courier New"/>
      <w:b/>
      <w:sz w:val="24"/>
      <w:lang w:val="ru-RU" w:eastAsia="ru-RU" w:bidi="ar-SA"/>
    </w:rPr>
  </w:style>
  <w:style w:type="character" w:customStyle="1" w:styleId="16">
    <w:name w:val="Знак Знак16"/>
    <w:locked/>
    <w:rsid w:val="007B1A85"/>
    <w:rPr>
      <w:rFonts w:ascii="Courier" w:hAnsi="Courier"/>
      <w:b/>
      <w:sz w:val="28"/>
      <w:lang w:val="ru-RU" w:eastAsia="ru-RU" w:bidi="ar-SA"/>
    </w:rPr>
  </w:style>
  <w:style w:type="character" w:customStyle="1" w:styleId="15">
    <w:name w:val="Знак Знак15"/>
    <w:locked/>
    <w:rsid w:val="007B1A85"/>
    <w:rPr>
      <w:rFonts w:ascii="Bookman Old Style" w:hAnsi="Bookman Old Style"/>
      <w:b/>
      <w:sz w:val="32"/>
      <w:lang w:val="ru-RU" w:eastAsia="ru-RU" w:bidi="ar-SA"/>
    </w:rPr>
  </w:style>
  <w:style w:type="character" w:customStyle="1" w:styleId="14">
    <w:name w:val="Знак Знак14"/>
    <w:locked/>
    <w:rsid w:val="007B1A85"/>
    <w:rPr>
      <w:b/>
      <w:i/>
      <w:sz w:val="32"/>
      <w:lang w:val="ru-RU" w:eastAsia="ru-RU" w:bidi="ar-SA"/>
    </w:rPr>
  </w:style>
  <w:style w:type="character" w:customStyle="1" w:styleId="130">
    <w:name w:val="Знак Знак13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20">
    <w:name w:val="Знак Знак12"/>
    <w:locked/>
    <w:rsid w:val="007B1A85"/>
    <w:rPr>
      <w:rFonts w:ascii="Bookman Old Style" w:hAnsi="Bookman Old Style"/>
      <w:b/>
      <w:i/>
      <w:sz w:val="28"/>
      <w:lang w:val="ru-RU" w:eastAsia="ru-RU" w:bidi="ar-SA"/>
    </w:rPr>
  </w:style>
  <w:style w:type="character" w:customStyle="1" w:styleId="111">
    <w:name w:val="Знак Знак11"/>
    <w:locked/>
    <w:rsid w:val="007B1A85"/>
    <w:rPr>
      <w:rFonts w:ascii="Courier New" w:hAnsi="Courier New"/>
      <w:b/>
      <w:sz w:val="28"/>
      <w:lang w:val="ru-RU" w:eastAsia="ru-RU" w:bidi="ar-SA"/>
    </w:rPr>
  </w:style>
  <w:style w:type="character" w:customStyle="1" w:styleId="100">
    <w:name w:val="Знак Знак10"/>
    <w:locked/>
    <w:rsid w:val="007B1A85"/>
    <w:rPr>
      <w:rFonts w:ascii="Arial" w:hAnsi="Arial"/>
      <w:b/>
      <w:lang w:val="ru-RU" w:eastAsia="ru-RU" w:bidi="ar-SA"/>
    </w:rPr>
  </w:style>
  <w:style w:type="character" w:customStyle="1" w:styleId="35">
    <w:name w:val="Знак Знак3"/>
    <w:locked/>
    <w:rsid w:val="007B1A85"/>
    <w:rPr>
      <w:lang w:val="ru-RU" w:eastAsia="ru-RU" w:bidi="ar-SA"/>
    </w:rPr>
  </w:style>
  <w:style w:type="character" w:customStyle="1" w:styleId="aff3">
    <w:name w:val="Знак Знак"/>
    <w:locked/>
    <w:rsid w:val="007B1A85"/>
    <w:rPr>
      <w:rFonts w:ascii="Arial" w:hAnsi="Arial" w:cs="Arial"/>
      <w:sz w:val="24"/>
      <w:lang w:val="ru-RU" w:eastAsia="ru-RU" w:bidi="ar-SA"/>
    </w:rPr>
  </w:style>
  <w:style w:type="character" w:customStyle="1" w:styleId="25">
    <w:name w:val="Знак Знак2"/>
    <w:locked/>
    <w:rsid w:val="007B1A85"/>
    <w:rPr>
      <w:b/>
      <w:sz w:val="24"/>
      <w:lang w:val="ru-RU" w:eastAsia="ru-RU" w:bidi="ar-SA"/>
    </w:rPr>
  </w:style>
  <w:style w:type="character" w:customStyle="1" w:styleId="61">
    <w:name w:val="Знак Знак6"/>
    <w:locked/>
    <w:rsid w:val="007B1A85"/>
    <w:rPr>
      <w:b/>
      <w:sz w:val="16"/>
      <w:lang w:val="ru-RU" w:eastAsia="ru-RU" w:bidi="ar-SA"/>
    </w:rPr>
  </w:style>
  <w:style w:type="character" w:customStyle="1" w:styleId="52">
    <w:name w:val="Знак Знак5"/>
    <w:locked/>
    <w:rsid w:val="007B1A85"/>
    <w:rPr>
      <w:b/>
      <w:sz w:val="24"/>
      <w:lang w:val="ru-RU" w:eastAsia="ru-RU" w:bidi="ar-SA"/>
    </w:rPr>
  </w:style>
  <w:style w:type="character" w:customStyle="1" w:styleId="42">
    <w:name w:val="Знак Знак4"/>
    <w:locked/>
    <w:rsid w:val="007B1A85"/>
    <w:rPr>
      <w:b/>
      <w:sz w:val="18"/>
      <w:lang w:val="ru-RU" w:eastAsia="ru-RU" w:bidi="ar-SA"/>
    </w:rPr>
  </w:style>
  <w:style w:type="character" w:customStyle="1" w:styleId="710">
    <w:name w:val="Знак Знак71"/>
    <w:rsid w:val="007B1A85"/>
    <w:rPr>
      <w:rFonts w:ascii="Arial" w:hAnsi="Arial" w:cs="Arial" w:hint="default"/>
      <w:sz w:val="24"/>
      <w:lang w:val="ru-RU" w:eastAsia="ru-RU" w:bidi="ar-SA"/>
    </w:rPr>
  </w:style>
  <w:style w:type="paragraph" w:customStyle="1" w:styleId="19">
    <w:name w:val="1"/>
    <w:basedOn w:val="a0"/>
    <w:rsid w:val="007B1A85"/>
    <w:pPr>
      <w:spacing w:line="240" w:lineRule="auto"/>
      <w:jc w:val="left"/>
    </w:pPr>
    <w:rPr>
      <w:rFonts w:ascii="Verdana" w:hAnsi="Verdana" w:cs="Verdana"/>
      <w:sz w:val="20"/>
      <w:lang w:val="en-US" w:eastAsia="en-US"/>
    </w:rPr>
  </w:style>
  <w:style w:type="paragraph" w:styleId="aff4">
    <w:name w:val="TOC Heading"/>
    <w:basedOn w:val="1"/>
    <w:next w:val="a0"/>
    <w:uiPriority w:val="39"/>
    <w:unhideWhenUsed/>
    <w:qFormat/>
    <w:rsid w:val="007B1A85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a">
    <w:name w:val="toc 1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</w:pPr>
    <w:rPr>
      <w:rFonts w:ascii="Verdana" w:hAnsi="Verdana"/>
      <w:b/>
      <w:noProof/>
      <w:sz w:val="20"/>
    </w:rPr>
  </w:style>
  <w:style w:type="paragraph" w:styleId="26">
    <w:name w:val="toc 2"/>
    <w:basedOn w:val="a0"/>
    <w:next w:val="a0"/>
    <w:autoRedefine/>
    <w:uiPriority w:val="39"/>
    <w:qFormat/>
    <w:rsid w:val="007B1A85"/>
    <w:pPr>
      <w:tabs>
        <w:tab w:val="right" w:leader="dot" w:pos="10195"/>
      </w:tabs>
      <w:spacing w:line="240" w:lineRule="auto"/>
      <w:contextualSpacing/>
    </w:pPr>
  </w:style>
  <w:style w:type="paragraph" w:styleId="36">
    <w:name w:val="toc 3"/>
    <w:basedOn w:val="a0"/>
    <w:next w:val="a0"/>
    <w:autoRedefine/>
    <w:uiPriority w:val="39"/>
    <w:qFormat/>
    <w:rsid w:val="007B1A85"/>
    <w:pPr>
      <w:ind w:left="480"/>
    </w:pPr>
  </w:style>
  <w:style w:type="paragraph" w:customStyle="1" w:styleId="Style4">
    <w:name w:val="Style4"/>
    <w:basedOn w:val="a0"/>
    <w:uiPriority w:val="99"/>
    <w:rsid w:val="007B1A85"/>
    <w:pPr>
      <w:widowControl w:val="0"/>
      <w:autoSpaceDE w:val="0"/>
      <w:autoSpaceDN w:val="0"/>
      <w:adjustRightInd w:val="0"/>
      <w:spacing w:line="268" w:lineRule="exact"/>
      <w:jc w:val="left"/>
    </w:pPr>
    <w:rPr>
      <w:rFonts w:cs="Arial"/>
      <w:szCs w:val="24"/>
    </w:rPr>
  </w:style>
  <w:style w:type="paragraph" w:customStyle="1" w:styleId="Style5">
    <w:name w:val="Style5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paragraph" w:customStyle="1" w:styleId="Style7">
    <w:name w:val="Style7"/>
    <w:basedOn w:val="a0"/>
    <w:uiPriority w:val="99"/>
    <w:rsid w:val="007B1A85"/>
    <w:pPr>
      <w:widowControl w:val="0"/>
      <w:autoSpaceDE w:val="0"/>
      <w:autoSpaceDN w:val="0"/>
      <w:adjustRightInd w:val="0"/>
      <w:spacing w:line="293" w:lineRule="exact"/>
    </w:pPr>
    <w:rPr>
      <w:rFonts w:cs="Arial"/>
      <w:szCs w:val="24"/>
    </w:rPr>
  </w:style>
  <w:style w:type="paragraph" w:customStyle="1" w:styleId="Style8">
    <w:name w:val="Style8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9">
    <w:name w:val="Style9"/>
    <w:basedOn w:val="a0"/>
    <w:uiPriority w:val="99"/>
    <w:rsid w:val="007B1A85"/>
    <w:pPr>
      <w:widowControl w:val="0"/>
      <w:autoSpaceDE w:val="0"/>
      <w:autoSpaceDN w:val="0"/>
      <w:adjustRightInd w:val="0"/>
      <w:spacing w:line="259" w:lineRule="exact"/>
    </w:pPr>
    <w:rPr>
      <w:rFonts w:cs="Arial"/>
      <w:szCs w:val="24"/>
    </w:rPr>
  </w:style>
  <w:style w:type="character" w:customStyle="1" w:styleId="FontStyle17">
    <w:name w:val="Font Style17"/>
    <w:uiPriority w:val="99"/>
    <w:rsid w:val="007B1A8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uiPriority w:val="99"/>
    <w:rsid w:val="007B1A8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0"/>
    <w:uiPriority w:val="99"/>
    <w:rsid w:val="007B1A85"/>
    <w:pPr>
      <w:widowControl w:val="0"/>
      <w:autoSpaceDE w:val="0"/>
      <w:autoSpaceDN w:val="0"/>
      <w:adjustRightInd w:val="0"/>
      <w:spacing w:line="254" w:lineRule="exact"/>
      <w:ind w:firstLine="504"/>
      <w:jc w:val="left"/>
    </w:pPr>
    <w:rPr>
      <w:rFonts w:cs="Arial"/>
      <w:szCs w:val="24"/>
    </w:rPr>
  </w:style>
  <w:style w:type="paragraph" w:customStyle="1" w:styleId="Style12">
    <w:name w:val="Style12"/>
    <w:basedOn w:val="a0"/>
    <w:uiPriority w:val="99"/>
    <w:rsid w:val="007B1A85"/>
    <w:pPr>
      <w:widowControl w:val="0"/>
      <w:autoSpaceDE w:val="0"/>
      <w:autoSpaceDN w:val="0"/>
      <w:adjustRightInd w:val="0"/>
      <w:spacing w:line="230" w:lineRule="exact"/>
      <w:ind w:firstLine="504"/>
    </w:pPr>
    <w:rPr>
      <w:rFonts w:cs="Arial"/>
      <w:szCs w:val="24"/>
    </w:rPr>
  </w:style>
  <w:style w:type="paragraph" w:customStyle="1" w:styleId="Style6">
    <w:name w:val="Style6"/>
    <w:basedOn w:val="a0"/>
    <w:uiPriority w:val="99"/>
    <w:rsid w:val="007B1A85"/>
    <w:pPr>
      <w:widowControl w:val="0"/>
      <w:autoSpaceDE w:val="0"/>
      <w:autoSpaceDN w:val="0"/>
      <w:adjustRightInd w:val="0"/>
      <w:spacing w:line="274" w:lineRule="exact"/>
      <w:jc w:val="left"/>
    </w:pPr>
    <w:rPr>
      <w:rFonts w:cs="Arial"/>
      <w:szCs w:val="24"/>
    </w:rPr>
  </w:style>
  <w:style w:type="paragraph" w:customStyle="1" w:styleId="Style10">
    <w:name w:val="Style10"/>
    <w:basedOn w:val="a0"/>
    <w:uiPriority w:val="99"/>
    <w:rsid w:val="007B1A85"/>
    <w:pPr>
      <w:widowControl w:val="0"/>
      <w:autoSpaceDE w:val="0"/>
      <w:autoSpaceDN w:val="0"/>
      <w:adjustRightInd w:val="0"/>
      <w:spacing w:line="271" w:lineRule="exact"/>
      <w:ind w:firstLine="389"/>
    </w:pPr>
    <w:rPr>
      <w:rFonts w:cs="Arial"/>
      <w:szCs w:val="24"/>
    </w:rPr>
  </w:style>
  <w:style w:type="character" w:customStyle="1" w:styleId="FontStyle15">
    <w:name w:val="Font Style15"/>
    <w:uiPriority w:val="99"/>
    <w:rsid w:val="007B1A85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7B1A8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paragraph" w:customStyle="1" w:styleId="Style2">
    <w:name w:val="Style2"/>
    <w:basedOn w:val="a0"/>
    <w:uiPriority w:val="99"/>
    <w:rsid w:val="007B1A85"/>
    <w:pPr>
      <w:widowControl w:val="0"/>
      <w:autoSpaceDE w:val="0"/>
      <w:autoSpaceDN w:val="0"/>
      <w:adjustRightInd w:val="0"/>
      <w:spacing w:line="305" w:lineRule="exact"/>
      <w:jc w:val="center"/>
    </w:pPr>
    <w:rPr>
      <w:rFonts w:cs="Arial"/>
      <w:szCs w:val="24"/>
    </w:rPr>
  </w:style>
  <w:style w:type="paragraph" w:customStyle="1" w:styleId="Style3">
    <w:name w:val="Style3"/>
    <w:basedOn w:val="a0"/>
    <w:uiPriority w:val="99"/>
    <w:rsid w:val="007B1A85"/>
    <w:pPr>
      <w:widowControl w:val="0"/>
      <w:autoSpaceDE w:val="0"/>
      <w:autoSpaceDN w:val="0"/>
      <w:adjustRightInd w:val="0"/>
      <w:spacing w:line="240" w:lineRule="auto"/>
      <w:jc w:val="left"/>
    </w:pPr>
    <w:rPr>
      <w:rFonts w:cs="Arial"/>
      <w:szCs w:val="24"/>
    </w:rPr>
  </w:style>
  <w:style w:type="character" w:customStyle="1" w:styleId="FontStyle14">
    <w:name w:val="Font Style14"/>
    <w:uiPriority w:val="99"/>
    <w:rsid w:val="007B1A85"/>
    <w:rPr>
      <w:rFonts w:ascii="Arial" w:hAnsi="Arial" w:cs="Arial"/>
      <w:b/>
      <w:bCs/>
      <w:sz w:val="22"/>
      <w:szCs w:val="22"/>
    </w:rPr>
  </w:style>
  <w:style w:type="character" w:customStyle="1" w:styleId="1b">
    <w:name w:val="Заголовок Знак1"/>
    <w:rsid w:val="00F82F87"/>
    <w:rPr>
      <w:b/>
      <w:sz w:val="24"/>
      <w:lang w:val="ru-RU" w:eastAsia="ru-RU" w:bidi="ar-SA"/>
    </w:rPr>
  </w:style>
  <w:style w:type="character" w:customStyle="1" w:styleId="53">
    <w:name w:val="Основной текст (5)_"/>
    <w:link w:val="54"/>
    <w:rsid w:val="00F82F87"/>
    <w:rPr>
      <w:b/>
      <w:bCs/>
      <w:spacing w:val="3"/>
      <w:shd w:val="clear" w:color="auto" w:fill="FFFFFF"/>
    </w:rPr>
  </w:style>
  <w:style w:type="paragraph" w:customStyle="1" w:styleId="54">
    <w:name w:val="Основной текст (5)"/>
    <w:basedOn w:val="a0"/>
    <w:link w:val="53"/>
    <w:rsid w:val="00F82F87"/>
    <w:pPr>
      <w:widowControl w:val="0"/>
      <w:shd w:val="clear" w:color="auto" w:fill="FFFFFF"/>
      <w:spacing w:before="240" w:after="240" w:line="278" w:lineRule="exac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F82F87"/>
    <w:rPr>
      <w:rFonts w:ascii="Arial" w:eastAsia="Calibri" w:hAnsi="Arial" w:cs="Times New Roman"/>
      <w:sz w:val="24"/>
    </w:rPr>
  </w:style>
  <w:style w:type="character" w:customStyle="1" w:styleId="aff5">
    <w:name w:val="Основной текст_"/>
    <w:basedOn w:val="a1"/>
    <w:link w:val="55"/>
    <w:rsid w:val="00CB147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5">
    <w:name w:val="Основной текст5"/>
    <w:basedOn w:val="a0"/>
    <w:link w:val="aff5"/>
    <w:rsid w:val="00CB147F"/>
    <w:pPr>
      <w:widowControl w:val="0"/>
      <w:shd w:val="clear" w:color="auto" w:fill="FFFFFF"/>
      <w:spacing w:before="60" w:after="30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1c">
    <w:name w:val="Основной текст1"/>
    <w:basedOn w:val="aff5"/>
    <w:rsid w:val="0059744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88CD-7792-4A5B-BCD5-375667F1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</dc:creator>
  <cp:keywords/>
  <dc:description/>
  <cp:lastModifiedBy>JNJ</cp:lastModifiedBy>
  <cp:revision>60</cp:revision>
  <cp:lastPrinted>2024-05-19T10:55:00Z</cp:lastPrinted>
  <dcterms:created xsi:type="dcterms:W3CDTF">2022-09-13T08:00:00Z</dcterms:created>
  <dcterms:modified xsi:type="dcterms:W3CDTF">2024-05-19T10:55:00Z</dcterms:modified>
</cp:coreProperties>
</file>